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7E6" w:rsidRDefault="00AA6651">
      <w:pPr>
        <w:rPr>
          <w:rFonts w:ascii="华文楷体" w:eastAsia="华文楷体" w:hAnsi="华文楷体"/>
          <w:sz w:val="48"/>
          <w:szCs w:val="48"/>
        </w:rPr>
      </w:pPr>
      <w:r w:rsidRPr="00AA6651">
        <w:rPr>
          <w:rFonts w:ascii="华文楷体" w:eastAsia="华文楷体" w:hAnsi="华文楷体"/>
          <w:sz w:val="48"/>
          <w:szCs w:val="48"/>
        </w:rPr>
        <w:t>Chapter 4</w:t>
      </w:r>
    </w:p>
    <w:p w:rsidR="00AA6651" w:rsidRPr="00AA6651" w:rsidRDefault="00AA6651" w:rsidP="00AA6651">
      <w:pPr>
        <w:pStyle w:val="a3"/>
        <w:numPr>
          <w:ilvl w:val="0"/>
          <w:numId w:val="1"/>
        </w:numPr>
        <w:ind w:firstLineChars="0"/>
        <w:rPr>
          <w:rFonts w:ascii="华文楷体" w:eastAsia="华文楷体" w:hAnsi="华文楷体"/>
          <w:sz w:val="30"/>
          <w:szCs w:val="30"/>
        </w:rPr>
      </w:pPr>
      <w:r w:rsidRPr="00AA6651">
        <w:rPr>
          <w:rFonts w:ascii="华文楷体" w:eastAsia="华文楷体" w:hAnsi="华文楷体" w:hint="eastAsia"/>
          <w:sz w:val="30"/>
          <w:szCs w:val="30"/>
        </w:rPr>
        <w:t>网络层功能:转发和路由</w:t>
      </w:r>
    </w:p>
    <w:p w:rsidR="00AA6651" w:rsidRDefault="00AA6651" w:rsidP="00AA6651">
      <w:pPr>
        <w:pStyle w:val="a3"/>
        <w:numPr>
          <w:ilvl w:val="0"/>
          <w:numId w:val="2"/>
        </w:numPr>
        <w:ind w:firstLineChars="0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转发：</w:t>
      </w:r>
      <w:r w:rsidRPr="00AA6651">
        <w:rPr>
          <w:rFonts w:ascii="华文楷体" w:eastAsia="华文楷体" w:hAnsi="华文楷体" w:hint="eastAsia"/>
          <w:sz w:val="30"/>
          <w:szCs w:val="30"/>
        </w:rPr>
        <w:t>当一个分组到达某个路由器的输入链路时，该路由器必须将其移动到合适的输出链路</w:t>
      </w:r>
      <w:r>
        <w:rPr>
          <w:rFonts w:ascii="华文楷体" w:eastAsia="华文楷体" w:hAnsi="华文楷体" w:hint="eastAsia"/>
          <w:sz w:val="30"/>
          <w:szCs w:val="30"/>
        </w:rPr>
        <w:t>。（单个路由器，数据平面）</w:t>
      </w:r>
    </w:p>
    <w:p w:rsidR="00AA6651" w:rsidRDefault="00AA6651" w:rsidP="00AA6651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AA6651">
        <w:rPr>
          <w:rFonts w:ascii="华文楷体" w:eastAsia="华文楷体" w:hAnsi="华文楷体" w:hint="eastAsia"/>
          <w:sz w:val="30"/>
          <w:szCs w:val="30"/>
        </w:rPr>
        <w:t>路由：决定分组从源主机，到目的主机的传输路径</w:t>
      </w:r>
      <w:r>
        <w:rPr>
          <w:rFonts w:ascii="华文楷体" w:eastAsia="华文楷体" w:hAnsi="华文楷体" w:hint="eastAsia"/>
          <w:sz w:val="30"/>
          <w:szCs w:val="30"/>
        </w:rPr>
        <w:t>。（整个网络，控制平面）</w:t>
      </w:r>
    </w:p>
    <w:p w:rsidR="00AA6651" w:rsidRDefault="00AA6651" w:rsidP="00AA6651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AA6651">
        <w:rPr>
          <w:rFonts w:ascii="华文楷体" w:eastAsia="华文楷体" w:hAnsi="华文楷体" w:hint="eastAsia"/>
          <w:sz w:val="30"/>
          <w:szCs w:val="30"/>
        </w:rPr>
        <w:t>路由的两种方法：</w:t>
      </w:r>
    </w:p>
    <w:p w:rsidR="00AA6651" w:rsidRPr="00AA6651" w:rsidRDefault="00AA6651" w:rsidP="00AA6651">
      <w:pPr>
        <w:pStyle w:val="a3"/>
        <w:widowControl/>
        <w:ind w:left="78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 w:rsidRPr="00AA6651">
        <w:rPr>
          <w:rFonts w:ascii="华文楷体" w:eastAsia="华文楷体" w:hAnsi="华文楷体" w:hint="eastAsia"/>
          <w:sz w:val="30"/>
          <w:szCs w:val="30"/>
        </w:rPr>
        <w:t xml:space="preserve">传统的路由协议：分布式，所有路由器中实现 </w:t>
      </w:r>
    </w:p>
    <w:p w:rsidR="00AA6651" w:rsidRDefault="00AA6651" w:rsidP="00AA6651">
      <w:pPr>
        <w:pStyle w:val="a3"/>
        <w:widowControl/>
        <w:ind w:left="78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 w:rsidRPr="00AA6651">
        <w:rPr>
          <w:rFonts w:ascii="华文楷体" w:eastAsia="华文楷体" w:hAnsi="华文楷体" w:hint="eastAsia"/>
          <w:sz w:val="30"/>
          <w:szCs w:val="30"/>
        </w:rPr>
        <w:t>软件定义网络</w:t>
      </w:r>
      <w:r w:rsidRPr="00AA6651">
        <w:rPr>
          <w:rFonts w:ascii="华文楷体" w:eastAsia="华文楷体" w:hAnsi="华文楷体"/>
          <w:sz w:val="30"/>
          <w:szCs w:val="30"/>
        </w:rPr>
        <w:t xml:space="preserve">software defined network(SDN): </w:t>
      </w:r>
      <w:r w:rsidRPr="00AA6651">
        <w:rPr>
          <w:rFonts w:ascii="华文楷体" w:eastAsia="华文楷体" w:hAnsi="华文楷体" w:hint="eastAsia"/>
          <w:sz w:val="30"/>
          <w:szCs w:val="30"/>
        </w:rPr>
        <w:t>集中式，远程服务器中实现</w:t>
      </w:r>
    </w:p>
    <w:p w:rsidR="00AA6651" w:rsidRDefault="00AA6651" w:rsidP="00AA6651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2</w:t>
      </w:r>
      <w:r>
        <w:rPr>
          <w:rFonts w:ascii="华文楷体" w:eastAsia="华文楷体" w:hAnsi="华文楷体"/>
          <w:sz w:val="30"/>
          <w:szCs w:val="30"/>
        </w:rPr>
        <w:t>.</w:t>
      </w:r>
    </w:p>
    <w:p w:rsidR="00AA6651" w:rsidRDefault="00AA6651" w:rsidP="00AA6651">
      <w:pPr>
        <w:widowControl/>
        <w:jc w:val="left"/>
        <w:rPr>
          <w:noProof/>
        </w:rPr>
      </w:pPr>
      <w:r w:rsidRPr="00AA66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6FD6E3" wp14:editId="0B936FF3">
            <wp:extent cx="2544418" cy="208043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7049" cy="208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10FCC" wp14:editId="4047434C">
            <wp:extent cx="2542401" cy="20593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1262" cy="20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64" w:rsidRDefault="00AA6651" w:rsidP="00AA6651">
      <w:pPr>
        <w:widowControl/>
        <w:jc w:val="left"/>
      </w:pPr>
      <w:r w:rsidRPr="00ED1E64">
        <w:rPr>
          <w:rFonts w:ascii="华文楷体" w:eastAsia="华文楷体" w:hAnsi="华文楷体"/>
          <w:noProof/>
          <w:sz w:val="30"/>
          <w:szCs w:val="30"/>
        </w:rPr>
        <w:t>3.</w:t>
      </w:r>
      <w:r w:rsidR="00ED1E64" w:rsidRPr="00ED1E64">
        <w:rPr>
          <w:rFonts w:hint="eastAsia"/>
        </w:rPr>
        <w:t xml:space="preserve"> </w:t>
      </w:r>
      <w:r w:rsidR="00ED1E64" w:rsidRPr="00ED1E64">
        <w:rPr>
          <w:rFonts w:ascii="华文楷体" w:eastAsia="华文楷体" w:hAnsi="华文楷体" w:hint="eastAsia"/>
          <w:noProof/>
          <w:sz w:val="30"/>
          <w:szCs w:val="30"/>
        </w:rPr>
        <w:t>分组交换机：</w:t>
      </w:r>
    </w:p>
    <w:p w:rsidR="00ED1E64" w:rsidRDefault="00ED1E64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 w:rsidRPr="00ED1E64">
        <w:rPr>
          <w:rFonts w:ascii="华文楷体" w:eastAsia="华文楷体" w:hAnsi="华文楷体" w:hint="eastAsia"/>
          <w:noProof/>
          <w:sz w:val="30"/>
          <w:szCs w:val="30"/>
        </w:rPr>
        <w:t>链路层交换机：根据链路层字段值作转发决定的分组交换机。</w:t>
      </w:r>
      <w:r w:rsidRPr="00ED1E64">
        <w:rPr>
          <w:rFonts w:ascii="华文楷体" w:eastAsia="华文楷体" w:hAnsi="华文楷体"/>
          <w:noProof/>
          <w:sz w:val="30"/>
          <w:szCs w:val="30"/>
        </w:rPr>
        <w:cr/>
        <w:t>路由器：根据网络层字段值作转发决定的分组交换机。</w:t>
      </w:r>
      <w:r w:rsidRPr="00ED1E64">
        <w:rPr>
          <w:rFonts w:ascii="华文楷体" w:eastAsia="华文楷体" w:hAnsi="华文楷体"/>
          <w:noProof/>
          <w:sz w:val="30"/>
          <w:szCs w:val="30"/>
        </w:rPr>
        <w:cr/>
      </w:r>
    </w:p>
    <w:p w:rsidR="00ED1E64" w:rsidRDefault="00ED1E64" w:rsidP="00ED1E64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/>
          <w:noProof/>
          <w:sz w:val="30"/>
          <w:szCs w:val="30"/>
        </w:rPr>
        <w:lastRenderedPageBreak/>
        <w:t>4.</w:t>
      </w:r>
      <w:r>
        <w:rPr>
          <w:rFonts w:ascii="华文楷体" w:eastAsia="华文楷体" w:hAnsi="华文楷体" w:hint="eastAsia"/>
          <w:noProof/>
          <w:sz w:val="30"/>
          <w:szCs w:val="30"/>
        </w:rPr>
        <w:t>网络层提供的服务：</w:t>
      </w:r>
      <w:r w:rsidRPr="00ED1E64">
        <w:rPr>
          <w:rFonts w:ascii="华文楷体" w:eastAsia="华文楷体" w:hAnsi="华文楷体" w:hint="eastAsia"/>
          <w:sz w:val="30"/>
          <w:szCs w:val="30"/>
        </w:rPr>
        <w:t>尽力而为服务</w:t>
      </w:r>
      <w:r w:rsidR="00D962B9">
        <w:rPr>
          <w:rFonts w:ascii="华文楷体" w:eastAsia="华文楷体" w:hAnsi="华文楷体" w:hint="eastAsia"/>
          <w:sz w:val="30"/>
          <w:szCs w:val="30"/>
        </w:rPr>
        <w:t>,能否交付，是否按序，时延均无保证</w:t>
      </w:r>
    </w:p>
    <w:p w:rsidR="00D962B9" w:rsidRDefault="00D962B9" w:rsidP="00ED1E64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962B9">
        <w:rPr>
          <w:rFonts w:ascii="华文楷体" w:eastAsia="华文楷体" w:hAnsi="华文楷体" w:hint="eastAsia"/>
          <w:sz w:val="30"/>
          <w:szCs w:val="30"/>
        </w:rPr>
        <w:t>虚电路网络：提供连接服务。</w:t>
      </w:r>
      <w:r>
        <w:rPr>
          <w:rFonts w:ascii="华文楷体" w:eastAsia="华文楷体" w:hAnsi="华文楷体" w:hint="eastAsia"/>
          <w:sz w:val="30"/>
          <w:szCs w:val="30"/>
        </w:rPr>
        <w:t>如</w:t>
      </w:r>
      <w:r w:rsidRPr="00D962B9">
        <w:rPr>
          <w:rFonts w:ascii="华文楷体" w:eastAsia="华文楷体" w:hAnsi="华文楷体" w:hint="eastAsia"/>
          <w:sz w:val="30"/>
          <w:szCs w:val="30"/>
        </w:rPr>
        <w:t>帧中继和</w:t>
      </w:r>
      <w:r w:rsidRPr="00D962B9">
        <w:rPr>
          <w:rFonts w:ascii="华文楷体" w:eastAsia="华文楷体" w:hAnsi="华文楷体"/>
          <w:sz w:val="30"/>
          <w:szCs w:val="30"/>
        </w:rPr>
        <w:t>ATM</w:t>
      </w:r>
    </w:p>
    <w:p w:rsidR="00D962B9" w:rsidRDefault="00D962B9" w:rsidP="00D962B9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962B9">
        <w:rPr>
          <w:rFonts w:ascii="华文楷体" w:eastAsia="华文楷体" w:hAnsi="华文楷体" w:hint="eastAsia"/>
          <w:sz w:val="30"/>
          <w:szCs w:val="30"/>
        </w:rPr>
        <w:t>根据虚电路号</w:t>
      </w:r>
      <w:r>
        <w:rPr>
          <w:rFonts w:ascii="华文楷体" w:eastAsia="华文楷体" w:hAnsi="华文楷体" w:hint="eastAsia"/>
          <w:sz w:val="30"/>
          <w:szCs w:val="30"/>
        </w:rPr>
        <w:t>（V</w:t>
      </w:r>
      <w:r>
        <w:rPr>
          <w:rFonts w:ascii="华文楷体" w:eastAsia="华文楷体" w:hAnsi="华文楷体"/>
          <w:sz w:val="30"/>
          <w:szCs w:val="30"/>
        </w:rPr>
        <w:t>C</w:t>
      </w:r>
      <w:r>
        <w:rPr>
          <w:rFonts w:ascii="华文楷体" w:eastAsia="华文楷体" w:hAnsi="华文楷体" w:hint="eastAsia"/>
          <w:sz w:val="30"/>
          <w:szCs w:val="30"/>
        </w:rPr>
        <w:t>号）转发分组，</w:t>
      </w:r>
      <w:r w:rsidRPr="00D962B9">
        <w:rPr>
          <w:rFonts w:ascii="华文楷体" w:eastAsia="华文楷体" w:hAnsi="华文楷体" w:hint="eastAsia"/>
          <w:sz w:val="30"/>
          <w:szCs w:val="30"/>
        </w:rPr>
        <w:t>该路径上每段链路的号码，每条链路上的</w:t>
      </w:r>
      <w:r w:rsidRPr="00D962B9">
        <w:rPr>
          <w:rFonts w:ascii="华文楷体" w:eastAsia="华文楷体" w:hAnsi="华文楷体"/>
          <w:sz w:val="30"/>
          <w:szCs w:val="30"/>
        </w:rPr>
        <w:t>VC号可能不同</w:t>
      </w:r>
    </w:p>
    <w:p w:rsidR="00D962B9" w:rsidRDefault="00D962B9" w:rsidP="00D962B9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可同时建多条虚电路，</w:t>
      </w:r>
      <w:r w:rsidRPr="00D962B9">
        <w:rPr>
          <w:rFonts w:ascii="华文楷体" w:eastAsia="华文楷体" w:hAnsi="华文楷体"/>
          <w:sz w:val="30"/>
          <w:szCs w:val="30"/>
        </w:rPr>
        <w:t>服务可靠：到达顺序与发送顺序一致</w:t>
      </w:r>
    </w:p>
    <w:p w:rsidR="00D962B9" w:rsidRDefault="00D962B9" w:rsidP="00D962B9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962B9">
        <w:rPr>
          <w:rFonts w:ascii="华文楷体" w:eastAsia="华文楷体" w:hAnsi="华文楷体" w:hint="eastAsia"/>
          <w:sz w:val="30"/>
          <w:szCs w:val="30"/>
        </w:rPr>
        <w:t>路由器维护连接状态信息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D962B9">
        <w:rPr>
          <w:rFonts w:ascii="华文楷体" w:eastAsia="华文楷体" w:hAnsi="华文楷体" w:hint="eastAsia"/>
          <w:sz w:val="30"/>
          <w:szCs w:val="30"/>
        </w:rPr>
        <w:t>只要该路由器创建新的</w:t>
      </w:r>
      <w:r w:rsidRPr="00D962B9">
        <w:rPr>
          <w:rFonts w:ascii="华文楷体" w:eastAsia="华文楷体" w:hAnsi="华文楷体"/>
          <w:sz w:val="30"/>
          <w:szCs w:val="30"/>
        </w:rPr>
        <w:t>VC，其转发表中就增加一项；终止一个VC，其转发表中就删除对应项</w:t>
      </w:r>
    </w:p>
    <w:p w:rsidR="00D962B9" w:rsidRDefault="00D962B9" w:rsidP="00D962B9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962B9">
        <w:rPr>
          <w:rFonts w:ascii="华文楷体" w:eastAsia="华文楷体" w:hAnsi="华文楷体" w:hint="eastAsia"/>
          <w:sz w:val="30"/>
          <w:szCs w:val="30"/>
        </w:rPr>
        <w:t>虚电路的三个阶段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D962B9" w:rsidRDefault="00D962B9" w:rsidP="00D962B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962B9">
        <w:rPr>
          <w:rFonts w:ascii="华文楷体" w:eastAsia="华文楷体" w:hAnsi="华文楷体" w:hint="eastAsia"/>
          <w:sz w:val="30"/>
          <w:szCs w:val="30"/>
        </w:rPr>
        <w:t>虚电路建立：在发送方与接收方之间建立一条虚电路，即决定所有分组要通过的一系列链路与路由器，并为每条链路确定一个</w:t>
      </w:r>
      <w:r w:rsidRPr="00D962B9">
        <w:rPr>
          <w:rFonts w:ascii="华文楷体" w:eastAsia="华文楷体" w:hAnsi="华文楷体"/>
          <w:sz w:val="30"/>
          <w:szCs w:val="30"/>
        </w:rPr>
        <w:t>VC号</w:t>
      </w:r>
    </w:p>
    <w:p w:rsidR="00D962B9" w:rsidRDefault="00D962B9" w:rsidP="00D962B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962B9">
        <w:rPr>
          <w:rFonts w:ascii="华文楷体" w:eastAsia="华文楷体" w:hAnsi="华文楷体" w:hint="eastAsia"/>
          <w:sz w:val="30"/>
          <w:szCs w:val="30"/>
        </w:rPr>
        <w:t>数据传送：</w:t>
      </w:r>
      <w:r w:rsidRPr="00D962B9">
        <w:rPr>
          <w:rFonts w:ascii="华文楷体" w:eastAsia="华文楷体" w:hAnsi="华文楷体"/>
          <w:sz w:val="30"/>
          <w:szCs w:val="30"/>
        </w:rPr>
        <w:t>沿该虚电路传输数据分组</w:t>
      </w:r>
    </w:p>
    <w:p w:rsidR="00D962B9" w:rsidRPr="00D962B9" w:rsidRDefault="00D962B9" w:rsidP="00D962B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虚电路拆除：</w:t>
      </w:r>
      <w:r w:rsidRPr="00D962B9">
        <w:rPr>
          <w:rFonts w:ascii="华文楷体" w:eastAsia="华文楷体" w:hAnsi="华文楷体"/>
          <w:sz w:val="30"/>
          <w:szCs w:val="30"/>
        </w:rPr>
        <w:t>由其中一方通知其网络层终止该虚电路；通知网络另一侧的端系统呼叫结束，并更新路径上每台路由器中的转发表。</w:t>
      </w:r>
      <w:r w:rsidRPr="00D962B9">
        <w:rPr>
          <w:rFonts w:ascii="华文楷体" w:eastAsia="华文楷体" w:hAnsi="华文楷体"/>
          <w:sz w:val="30"/>
          <w:szCs w:val="30"/>
        </w:rPr>
        <w:cr/>
      </w:r>
    </w:p>
    <w:p w:rsidR="00D962B9" w:rsidRPr="00D962B9" w:rsidRDefault="00D962B9" w:rsidP="00D962B9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962B9">
        <w:rPr>
          <w:rFonts w:ascii="华文楷体" w:eastAsia="华文楷体" w:hAnsi="华文楷体"/>
          <w:sz w:val="30"/>
          <w:szCs w:val="30"/>
        </w:rPr>
        <w:t>数据报网络：提供无连接服务。</w:t>
      </w:r>
    </w:p>
    <w:p w:rsidR="00887A66" w:rsidRDefault="00887A66" w:rsidP="00887A66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887A66">
        <w:rPr>
          <w:rFonts w:ascii="华文楷体" w:eastAsia="华文楷体" w:hAnsi="华文楷体" w:hint="eastAsia"/>
          <w:sz w:val="30"/>
          <w:szCs w:val="30"/>
        </w:rPr>
        <w:t>分组使用目的主机地址转发，</w:t>
      </w:r>
      <w:r w:rsidRPr="00887A66">
        <w:rPr>
          <w:rFonts w:ascii="华文楷体" w:eastAsia="华文楷体" w:hAnsi="华文楷体"/>
          <w:sz w:val="30"/>
          <w:szCs w:val="30"/>
        </w:rPr>
        <w:t>相同源和目的地的分组可能采用不同的路径</w:t>
      </w:r>
    </w:p>
    <w:p w:rsidR="00ED1E64" w:rsidRDefault="00887A66" w:rsidP="00887A66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887A66">
        <w:rPr>
          <w:rFonts w:ascii="华文楷体" w:eastAsia="华文楷体" w:hAnsi="华文楷体" w:hint="eastAsia"/>
          <w:sz w:val="30"/>
          <w:szCs w:val="30"/>
        </w:rPr>
        <w:lastRenderedPageBreak/>
        <w:t>传输过程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887A66">
        <w:rPr>
          <w:rFonts w:ascii="华文楷体" w:eastAsia="华文楷体" w:hAnsi="华文楷体" w:hint="eastAsia"/>
          <w:sz w:val="30"/>
          <w:szCs w:val="30"/>
        </w:rPr>
        <w:t>发送方给要发送的分组加上目的端系统地址，并送入网络；</w:t>
      </w:r>
      <w:r w:rsidRPr="00887A66">
        <w:rPr>
          <w:rFonts w:ascii="华文楷体" w:eastAsia="华文楷体" w:hAnsi="华文楷体"/>
          <w:sz w:val="30"/>
          <w:szCs w:val="30"/>
        </w:rPr>
        <w:t>经过若干中间路由器转发分组，直到目的地</w:t>
      </w:r>
      <w:r>
        <w:rPr>
          <w:rFonts w:ascii="华文楷体" w:eastAsia="华文楷体" w:hAnsi="华文楷体" w:hint="eastAsia"/>
          <w:sz w:val="30"/>
          <w:szCs w:val="30"/>
        </w:rPr>
        <w:t>。</w:t>
      </w:r>
    </w:p>
    <w:p w:rsidR="00887A66" w:rsidRDefault="00887A66" w:rsidP="00887A66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887A66">
        <w:rPr>
          <w:rFonts w:ascii="华文楷体" w:eastAsia="华文楷体" w:hAnsi="华文楷体" w:hint="eastAsia"/>
          <w:sz w:val="30"/>
          <w:szCs w:val="30"/>
        </w:rPr>
        <w:t>路由器转发方法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887A66">
        <w:rPr>
          <w:rFonts w:ascii="华文楷体" w:eastAsia="华文楷体" w:hAnsi="华文楷体" w:hint="eastAsia"/>
          <w:sz w:val="30"/>
          <w:szCs w:val="30"/>
        </w:rPr>
        <w:t>根据到达分组的目的地址在转发表中查询，找到相应的输出链路接口，并将分组转发出去</w:t>
      </w:r>
    </w:p>
    <w:p w:rsidR="00887A66" w:rsidRPr="00887A66" w:rsidRDefault="00887A66" w:rsidP="00887A66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887A66">
        <w:rPr>
          <w:rFonts w:ascii="华文楷体" w:eastAsia="华文楷体" w:hAnsi="华文楷体" w:hint="eastAsia"/>
          <w:sz w:val="30"/>
          <w:szCs w:val="30"/>
        </w:rPr>
        <w:t>路由器查表方法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887A66">
        <w:rPr>
          <w:rFonts w:ascii="华文楷体" w:eastAsia="华文楷体" w:hAnsi="华文楷体" w:hint="eastAsia"/>
          <w:sz w:val="30"/>
          <w:szCs w:val="30"/>
        </w:rPr>
        <w:t>用目的地址前缀与转发表的前缀比较匹配</w:t>
      </w:r>
    </w:p>
    <w:p w:rsidR="00ED1E64" w:rsidRDefault="00ED1E64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</w:p>
    <w:p w:rsidR="00C20DA9" w:rsidRDefault="00C20DA9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/>
          <w:noProof/>
          <w:sz w:val="30"/>
          <w:szCs w:val="30"/>
        </w:rPr>
        <w:t>5.</w:t>
      </w:r>
      <w:r w:rsidR="00255373">
        <w:rPr>
          <w:rFonts w:ascii="华文楷体" w:eastAsia="华文楷体" w:hAnsi="华文楷体" w:hint="eastAsia"/>
          <w:noProof/>
          <w:sz w:val="30"/>
          <w:szCs w:val="30"/>
        </w:rPr>
        <w:t>路由器结构</w:t>
      </w:r>
    </w:p>
    <w:p w:rsidR="00255373" w:rsidRDefault="00255373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 w:hint="eastAsia"/>
          <w:noProof/>
          <w:sz w:val="30"/>
          <w:szCs w:val="30"/>
        </w:rPr>
        <w:t>交换结构</w:t>
      </w:r>
    </w:p>
    <w:p w:rsidR="00255373" w:rsidRDefault="00255373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1A2D1D14" wp14:editId="2D5A58C4">
            <wp:extent cx="5274310" cy="29171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E7" w:rsidRDefault="00255373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 w:hint="eastAsia"/>
          <w:noProof/>
          <w:sz w:val="30"/>
          <w:szCs w:val="30"/>
        </w:rPr>
        <w:t>排队：</w:t>
      </w:r>
    </w:p>
    <w:p w:rsidR="00255373" w:rsidRDefault="00C76EE7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 w:hint="eastAsia"/>
          <w:noProof/>
          <w:sz w:val="30"/>
          <w:szCs w:val="30"/>
        </w:rPr>
        <w:t>输入端口：</w:t>
      </w:r>
      <w:r w:rsidR="00255373" w:rsidRPr="00255373">
        <w:rPr>
          <w:rFonts w:ascii="华文楷体" w:eastAsia="华文楷体" w:hAnsi="华文楷体" w:hint="eastAsia"/>
          <w:noProof/>
          <w:sz w:val="30"/>
          <w:szCs w:val="30"/>
        </w:rPr>
        <w:t xml:space="preserve">输入端口速率之和 </w:t>
      </w:r>
      <w:r w:rsidR="00255373" w:rsidRPr="00255373">
        <w:rPr>
          <w:rFonts w:ascii="华文楷体" w:eastAsia="华文楷体" w:hAnsi="华文楷体"/>
          <w:noProof/>
          <w:sz w:val="30"/>
          <w:szCs w:val="30"/>
        </w:rPr>
        <w:t xml:space="preserve">&gt; </w:t>
      </w:r>
      <w:r w:rsidR="00255373" w:rsidRPr="00255373">
        <w:rPr>
          <w:rFonts w:ascii="华文楷体" w:eastAsia="华文楷体" w:hAnsi="华文楷体" w:hint="eastAsia"/>
          <w:noProof/>
          <w:sz w:val="30"/>
          <w:szCs w:val="30"/>
        </w:rPr>
        <w:t>转发速率</w:t>
      </w:r>
    </w:p>
    <w:p w:rsidR="00C76EE7" w:rsidRPr="00C76EE7" w:rsidRDefault="00C76EE7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 w:hint="eastAsia"/>
          <w:noProof/>
          <w:sz w:val="30"/>
          <w:szCs w:val="30"/>
        </w:rPr>
        <w:t>输出端口</w:t>
      </w:r>
      <w:r>
        <w:rPr>
          <w:rFonts w:ascii="华文楷体" w:eastAsia="华文楷体" w:hAnsi="华文楷体"/>
          <w:noProof/>
          <w:sz w:val="30"/>
          <w:szCs w:val="30"/>
        </w:rPr>
        <w:t>:</w:t>
      </w:r>
      <w:r w:rsidRPr="00C76EE7">
        <w:rPr>
          <w:rFonts w:ascii="黑体" w:eastAsia="黑体" w:hAnsi="黑体" w:hint="eastAsia"/>
          <w:color w:val="000000"/>
          <w:sz w:val="56"/>
          <w:szCs w:val="56"/>
        </w:rPr>
        <w:t xml:space="preserve"> </w:t>
      </w:r>
      <w:r w:rsidRPr="00C76EE7">
        <w:rPr>
          <w:rFonts w:ascii="华文楷体" w:eastAsia="华文楷体" w:hAnsi="华文楷体" w:hint="eastAsia"/>
          <w:noProof/>
          <w:sz w:val="30"/>
          <w:szCs w:val="30"/>
        </w:rPr>
        <w:t>转发速率&gt;输出端口速率</w:t>
      </w:r>
    </w:p>
    <w:p w:rsidR="00255373" w:rsidRDefault="00255373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 w:hint="eastAsia"/>
          <w:noProof/>
          <w:sz w:val="30"/>
          <w:szCs w:val="30"/>
        </w:rPr>
        <w:t>分组调度：</w:t>
      </w:r>
      <w:r w:rsidRPr="00255373">
        <w:rPr>
          <w:rFonts w:ascii="华文楷体" w:eastAsia="华文楷体" w:hAnsi="华文楷体" w:hint="eastAsia"/>
          <w:noProof/>
          <w:sz w:val="30"/>
          <w:szCs w:val="30"/>
        </w:rPr>
        <w:t>在输出端口排队的分组中选出一个发送</w:t>
      </w:r>
    </w:p>
    <w:p w:rsidR="00255373" w:rsidRDefault="00255373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 w:rsidRPr="00255373">
        <w:rPr>
          <w:rFonts w:ascii="华文楷体" w:eastAsia="华文楷体" w:hAnsi="华文楷体" w:hint="eastAsia"/>
          <w:noProof/>
          <w:sz w:val="30"/>
          <w:szCs w:val="30"/>
        </w:rPr>
        <w:t>先来先服务</w:t>
      </w:r>
      <w:r w:rsidRPr="00255373">
        <w:rPr>
          <w:rFonts w:ascii="华文楷体" w:eastAsia="华文楷体" w:hAnsi="华文楷体"/>
          <w:noProof/>
          <w:sz w:val="30"/>
          <w:szCs w:val="30"/>
        </w:rPr>
        <w:t>FCFS：简单。</w:t>
      </w:r>
      <w:r w:rsidRPr="00255373">
        <w:rPr>
          <w:rFonts w:ascii="华文楷体" w:eastAsia="华文楷体" w:hAnsi="华文楷体"/>
          <w:noProof/>
          <w:sz w:val="30"/>
          <w:szCs w:val="30"/>
        </w:rPr>
        <w:cr/>
        <w:t>加权公平排队WFQ：在具有排队分组的不同端到端连接之间公</w:t>
      </w:r>
      <w:r w:rsidRPr="00255373">
        <w:rPr>
          <w:rFonts w:ascii="华文楷体" w:eastAsia="华文楷体" w:hAnsi="华文楷体"/>
          <w:noProof/>
          <w:sz w:val="30"/>
          <w:szCs w:val="30"/>
        </w:rPr>
        <w:lastRenderedPageBreak/>
        <w:t>平地共享输出链路。</w:t>
      </w:r>
      <w:r w:rsidRPr="00255373">
        <w:rPr>
          <w:rFonts w:ascii="华文楷体" w:eastAsia="华文楷体" w:hAnsi="华文楷体"/>
          <w:noProof/>
          <w:sz w:val="30"/>
          <w:szCs w:val="30"/>
        </w:rPr>
        <w:cr/>
      </w:r>
    </w:p>
    <w:p w:rsidR="00C76EE7" w:rsidRPr="00C20DA9" w:rsidRDefault="00C76EE7" w:rsidP="00AA6651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/>
          <w:noProof/>
          <w:sz w:val="30"/>
          <w:szCs w:val="30"/>
        </w:rPr>
        <w:t>6.</w:t>
      </w:r>
      <w:r w:rsidRPr="00C76EE7">
        <w:rPr>
          <w:rFonts w:hint="eastAsia"/>
        </w:rPr>
        <w:t xml:space="preserve"> </w:t>
      </w:r>
      <w:r w:rsidRPr="00C76EE7">
        <w:rPr>
          <w:rFonts w:ascii="华文楷体" w:eastAsia="华文楷体" w:hAnsi="华文楷体" w:hint="eastAsia"/>
          <w:noProof/>
          <w:sz w:val="30"/>
          <w:szCs w:val="30"/>
        </w:rPr>
        <w:t>线头</w:t>
      </w:r>
      <w:r w:rsidRPr="00C76EE7">
        <w:rPr>
          <w:rFonts w:ascii="华文楷体" w:eastAsia="华文楷体" w:hAnsi="华文楷体"/>
          <w:noProof/>
          <w:sz w:val="30"/>
          <w:szCs w:val="30"/>
        </w:rPr>
        <w:t>HOL (head-of-the-line)阻塞：</w:t>
      </w:r>
      <w:r>
        <w:rPr>
          <w:rFonts w:ascii="华文楷体" w:eastAsia="华文楷体" w:hAnsi="华文楷体"/>
          <w:noProof/>
          <w:sz w:val="30"/>
          <w:szCs w:val="30"/>
        </w:rPr>
        <w:cr/>
        <w:t xml:space="preserve">    </w:t>
      </w:r>
      <w:r w:rsidRPr="00C76EE7">
        <w:rPr>
          <w:rFonts w:ascii="华文楷体" w:eastAsia="华文楷体" w:hAnsi="华文楷体"/>
          <w:noProof/>
          <w:sz w:val="30"/>
          <w:szCs w:val="30"/>
        </w:rPr>
        <w:t>输入队列中后面的分组被位于线头的一个分组阻塞(即使输出端口空闲的)，等待交换结构发送。</w:t>
      </w:r>
    </w:p>
    <w:p w:rsidR="00C76EE7" w:rsidRDefault="00C76EE7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C76EE7">
        <w:rPr>
          <w:noProof/>
        </w:rPr>
        <w:drawing>
          <wp:inline distT="0" distB="0" distL="0" distR="0">
            <wp:extent cx="5274310" cy="1862435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E7" w:rsidRDefault="00C76EE7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7</w:t>
      </w:r>
      <w:r>
        <w:rPr>
          <w:rFonts w:ascii="华文楷体" w:eastAsia="华文楷体" w:hAnsi="华文楷体"/>
          <w:sz w:val="30"/>
          <w:szCs w:val="30"/>
        </w:rPr>
        <w:t>.</w:t>
      </w:r>
      <w:r>
        <w:rPr>
          <w:rFonts w:ascii="华文楷体" w:eastAsia="华文楷体" w:hAnsi="华文楷体" w:hint="eastAsia"/>
          <w:sz w:val="30"/>
          <w:szCs w:val="30"/>
        </w:rPr>
        <w:t>网络层结构</w:t>
      </w:r>
    </w:p>
    <w:p w:rsidR="00C76EE7" w:rsidRDefault="00C76EE7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40904B2E" wp14:editId="04AFFD38">
            <wp:extent cx="5274310" cy="15259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E7" w:rsidRDefault="00C76EE7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8</w:t>
      </w:r>
      <w:r>
        <w:rPr>
          <w:rFonts w:ascii="华文楷体" w:eastAsia="华文楷体" w:hAnsi="华文楷体"/>
          <w:sz w:val="30"/>
          <w:szCs w:val="30"/>
        </w:rPr>
        <w:t>.IP</w:t>
      </w:r>
      <w:r>
        <w:rPr>
          <w:rFonts w:ascii="华文楷体" w:eastAsia="华文楷体" w:hAnsi="华文楷体" w:hint="eastAsia"/>
          <w:sz w:val="30"/>
          <w:szCs w:val="30"/>
        </w:rPr>
        <w:t>：网际协议</w:t>
      </w:r>
    </w:p>
    <w:p w:rsidR="00C76EE7" w:rsidRDefault="00917321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该协议</w:t>
      </w:r>
      <w:r w:rsidRPr="00917321">
        <w:rPr>
          <w:rFonts w:ascii="华文楷体" w:eastAsia="华文楷体" w:hAnsi="华文楷体" w:hint="eastAsia"/>
          <w:sz w:val="30"/>
          <w:szCs w:val="30"/>
        </w:rPr>
        <w:t>不可靠、尽力而为、无连接</w:t>
      </w:r>
    </w:p>
    <w:p w:rsidR="00917321" w:rsidRDefault="00917321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9</w:t>
      </w:r>
      <w:r>
        <w:rPr>
          <w:rFonts w:ascii="华文楷体" w:eastAsia="华文楷体" w:hAnsi="华文楷体"/>
          <w:sz w:val="30"/>
          <w:szCs w:val="30"/>
        </w:rPr>
        <w:t>.</w:t>
      </w:r>
      <w:r w:rsidRPr="00917321">
        <w:t xml:space="preserve"> </w:t>
      </w:r>
      <w:r w:rsidRPr="00917321">
        <w:rPr>
          <w:rFonts w:ascii="华文楷体" w:eastAsia="华文楷体" w:hAnsi="华文楷体"/>
          <w:sz w:val="30"/>
          <w:szCs w:val="30"/>
        </w:rPr>
        <w:t>IP分片和重新组装</w:t>
      </w:r>
    </w:p>
    <w:p w:rsidR="00917321" w:rsidRDefault="00917321" w:rsidP="00917321">
      <w:pPr>
        <w:pStyle w:val="a3"/>
        <w:widowControl/>
        <w:numPr>
          <w:ilvl w:val="0"/>
          <w:numId w:val="7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917321">
        <w:rPr>
          <w:rFonts w:ascii="华文楷体" w:eastAsia="华文楷体" w:hAnsi="华文楷体" w:hint="eastAsia"/>
          <w:sz w:val="30"/>
          <w:szCs w:val="30"/>
        </w:rPr>
        <w:t>网络链路帧有最大传输单元（</w:t>
      </w:r>
      <w:r w:rsidRPr="00917321">
        <w:rPr>
          <w:rFonts w:ascii="华文楷体" w:eastAsia="华文楷体" w:hAnsi="华文楷体"/>
          <w:sz w:val="30"/>
          <w:szCs w:val="30"/>
        </w:rPr>
        <w:t>MTU）长度，不同链路长度不同。</w:t>
      </w:r>
    </w:p>
    <w:p w:rsidR="00917321" w:rsidRDefault="00917321" w:rsidP="00917321">
      <w:pPr>
        <w:pStyle w:val="a3"/>
        <w:widowControl/>
        <w:numPr>
          <w:ilvl w:val="0"/>
          <w:numId w:val="7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917321">
        <w:rPr>
          <w:rFonts w:ascii="华文楷体" w:eastAsia="华文楷体" w:hAnsi="华文楷体" w:hint="eastAsia"/>
          <w:sz w:val="30"/>
          <w:szCs w:val="30"/>
        </w:rPr>
        <w:t>分段：大</w:t>
      </w:r>
      <w:r w:rsidRPr="00917321">
        <w:rPr>
          <w:rFonts w:ascii="华文楷体" w:eastAsia="华文楷体" w:hAnsi="华文楷体"/>
          <w:sz w:val="30"/>
          <w:szCs w:val="30"/>
        </w:rPr>
        <w:t>IP 数据报被分割成几个传输</w:t>
      </w:r>
    </w:p>
    <w:p w:rsidR="00917321" w:rsidRDefault="00917321" w:rsidP="00917321">
      <w:pPr>
        <w:pStyle w:val="a3"/>
        <w:widowControl/>
        <w:numPr>
          <w:ilvl w:val="0"/>
          <w:numId w:val="7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917321">
        <w:rPr>
          <w:rFonts w:ascii="华文楷体" w:eastAsia="华文楷体" w:hAnsi="华文楷体" w:hint="eastAsia"/>
          <w:sz w:val="30"/>
          <w:szCs w:val="30"/>
        </w:rPr>
        <w:t>重装：在目的主机组装。</w:t>
      </w:r>
    </w:p>
    <w:p w:rsidR="00917321" w:rsidRDefault="00917321" w:rsidP="00917321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/>
          <w:sz w:val="30"/>
          <w:szCs w:val="30"/>
        </w:rPr>
        <w:lastRenderedPageBreak/>
        <w:t>e.g.</w:t>
      </w:r>
      <w:r w:rsidRPr="00917321">
        <w:rPr>
          <w:rFonts w:ascii="华文楷体" w:eastAsia="华文楷体" w:hAnsi="华文楷体"/>
          <w:sz w:val="30"/>
          <w:szCs w:val="30"/>
        </w:rPr>
        <w:t xml:space="preserve"> </w:t>
      </w:r>
      <w:r w:rsidRPr="00917321">
        <w:rPr>
          <w:noProof/>
        </w:rPr>
        <w:drawing>
          <wp:inline distT="0" distB="0" distL="0" distR="0">
            <wp:extent cx="5274310" cy="39119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321" w:rsidRDefault="00917321" w:rsidP="00917321">
      <w:pPr>
        <w:widowControl/>
        <w:jc w:val="left"/>
        <w:rPr>
          <w:rFonts w:ascii="华文楷体" w:eastAsia="华文楷体" w:hAnsi="华文楷体"/>
          <w:sz w:val="30"/>
          <w:szCs w:val="30"/>
        </w:rPr>
      </w:pPr>
    </w:p>
    <w:p w:rsidR="00917321" w:rsidRDefault="00917321" w:rsidP="00917321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/>
          <w:sz w:val="30"/>
          <w:szCs w:val="30"/>
        </w:rPr>
        <w:t>10.IP</w:t>
      </w:r>
      <w:r>
        <w:rPr>
          <w:rFonts w:ascii="华文楷体" w:eastAsia="华文楷体" w:hAnsi="华文楷体" w:hint="eastAsia"/>
          <w:sz w:val="30"/>
          <w:szCs w:val="30"/>
        </w:rPr>
        <w:t>地址</w:t>
      </w:r>
      <w:r w:rsidR="00D0478B">
        <w:rPr>
          <w:rFonts w:ascii="华文楷体" w:eastAsia="华文楷体" w:hAnsi="华文楷体" w:hint="eastAsia"/>
          <w:sz w:val="30"/>
          <w:szCs w:val="30"/>
        </w:rPr>
        <w:t>：</w:t>
      </w:r>
      <w:r w:rsidRPr="00917321">
        <w:rPr>
          <w:rFonts w:ascii="华文楷体" w:eastAsia="华文楷体" w:hAnsi="华文楷体" w:hint="eastAsia"/>
          <w:sz w:val="30"/>
          <w:szCs w:val="30"/>
        </w:rPr>
        <w:t>互连网中主机分配的一个唯一地址。</w:t>
      </w:r>
      <w:r w:rsidRPr="00917321">
        <w:rPr>
          <w:rFonts w:ascii="华文楷体" w:eastAsia="华文楷体" w:hAnsi="华文楷体"/>
          <w:sz w:val="30"/>
          <w:szCs w:val="30"/>
        </w:rPr>
        <w:t>IPv4长度为32比特，IPv6扩展到128位</w:t>
      </w:r>
      <w:r w:rsidRPr="00917321">
        <w:rPr>
          <w:rFonts w:ascii="华文楷体" w:eastAsia="华文楷体" w:hAnsi="华文楷体"/>
          <w:sz w:val="30"/>
          <w:szCs w:val="30"/>
        </w:rPr>
        <w:cr/>
      </w:r>
      <w:r w:rsidRPr="00917321">
        <w:rPr>
          <w:noProof/>
        </w:rPr>
        <w:drawing>
          <wp:inline distT="0" distB="0" distL="0" distR="0">
            <wp:extent cx="5274310" cy="3230264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78B" w:rsidRDefault="00D0478B" w:rsidP="00917321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/>
          <w:sz w:val="30"/>
          <w:szCs w:val="30"/>
        </w:rPr>
        <w:lastRenderedPageBreak/>
        <w:t>11.DHCP</w:t>
      </w:r>
      <w:r w:rsidRPr="00D0478B">
        <w:rPr>
          <w:rFonts w:ascii="华文楷体" w:eastAsia="华文楷体" w:hAnsi="华文楷体" w:hint="eastAsia"/>
          <w:sz w:val="30"/>
          <w:szCs w:val="30"/>
        </w:rPr>
        <w:t>动态主机配置协议</w:t>
      </w:r>
    </w:p>
    <w:p w:rsidR="00D0478B" w:rsidRPr="00D0478B" w:rsidRDefault="00D0478B" w:rsidP="00D0478B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 w:hint="eastAsia"/>
          <w:sz w:val="30"/>
          <w:szCs w:val="30"/>
        </w:rPr>
        <w:t>基于</w:t>
      </w:r>
      <w:r w:rsidRPr="00D0478B">
        <w:rPr>
          <w:rFonts w:ascii="华文楷体" w:eastAsia="华文楷体" w:hAnsi="华文楷体"/>
          <w:sz w:val="30"/>
          <w:szCs w:val="30"/>
        </w:rPr>
        <w:t>UDP</w:t>
      </w:r>
      <w:r w:rsidRPr="00D0478B">
        <w:rPr>
          <w:rFonts w:ascii="华文楷体" w:eastAsia="华文楷体" w:hAnsi="华文楷体" w:hint="eastAsia"/>
          <w:sz w:val="30"/>
          <w:szCs w:val="30"/>
        </w:rPr>
        <w:t xml:space="preserve">的应用层协议 </w:t>
      </w:r>
    </w:p>
    <w:p w:rsidR="00D0478B" w:rsidRDefault="00D0478B" w:rsidP="00D0478B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 w:hint="eastAsia"/>
          <w:sz w:val="30"/>
          <w:szCs w:val="30"/>
        </w:rPr>
        <w:t>作用</w:t>
      </w:r>
      <w:r w:rsidRPr="00D0478B">
        <w:rPr>
          <w:rFonts w:ascii="华文楷体" w:eastAsia="华文楷体" w:hAnsi="华文楷体"/>
          <w:sz w:val="30"/>
          <w:szCs w:val="30"/>
        </w:rPr>
        <w:t xml:space="preserve">: </w:t>
      </w:r>
      <w:r w:rsidRPr="00D0478B">
        <w:rPr>
          <w:rFonts w:ascii="华文楷体" w:eastAsia="华文楷体" w:hAnsi="华文楷体" w:hint="eastAsia"/>
          <w:sz w:val="30"/>
          <w:szCs w:val="30"/>
        </w:rPr>
        <w:t>主机自动获取</w:t>
      </w:r>
      <w:r w:rsidRPr="00D0478B">
        <w:rPr>
          <w:rFonts w:ascii="华文楷体" w:eastAsia="华文楷体" w:hAnsi="华文楷体"/>
          <w:sz w:val="30"/>
          <w:szCs w:val="30"/>
        </w:rPr>
        <w:t>IP</w:t>
      </w:r>
      <w:r w:rsidRPr="00D0478B">
        <w:rPr>
          <w:rFonts w:ascii="华文楷体" w:eastAsia="华文楷体" w:hAnsi="华文楷体" w:hint="eastAsia"/>
          <w:sz w:val="30"/>
          <w:szCs w:val="30"/>
        </w:rPr>
        <w:t>地址，地址续约，地址重利用，但移动用户无法保持连接</w:t>
      </w:r>
    </w:p>
    <w:p w:rsidR="00D0478B" w:rsidRPr="00D0478B" w:rsidRDefault="00D0478B" w:rsidP="00D0478B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/>
          <w:sz w:val="30"/>
          <w:szCs w:val="30"/>
        </w:rPr>
        <w:t>DHCP</w:t>
      </w:r>
      <w:r w:rsidRPr="00D0478B">
        <w:rPr>
          <w:rFonts w:ascii="华文楷体" w:eastAsia="华文楷体" w:hAnsi="华文楷体" w:hint="eastAsia"/>
          <w:sz w:val="30"/>
          <w:szCs w:val="30"/>
        </w:rPr>
        <w:t>步骤</w:t>
      </w:r>
      <w:r w:rsidRPr="00D0478B">
        <w:rPr>
          <w:rFonts w:ascii="华文楷体" w:eastAsia="华文楷体" w:hAnsi="华文楷体"/>
          <w:sz w:val="30"/>
          <w:szCs w:val="30"/>
        </w:rPr>
        <w:t xml:space="preserve">: </w:t>
      </w:r>
    </w:p>
    <w:p w:rsidR="00D0478B" w:rsidRP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 w:hint="eastAsia"/>
          <w:sz w:val="30"/>
          <w:szCs w:val="30"/>
        </w:rPr>
        <w:t>主机广播发送“</w:t>
      </w:r>
      <w:r w:rsidRPr="00D0478B">
        <w:rPr>
          <w:rFonts w:ascii="华文楷体" w:eastAsia="华文楷体" w:hAnsi="华文楷体"/>
          <w:sz w:val="30"/>
          <w:szCs w:val="30"/>
        </w:rPr>
        <w:t>DHCP discover</w:t>
      </w:r>
      <w:r w:rsidRPr="00D0478B">
        <w:rPr>
          <w:rFonts w:ascii="华文楷体" w:eastAsia="华文楷体" w:hAnsi="华文楷体" w:hint="eastAsia"/>
          <w:sz w:val="30"/>
          <w:szCs w:val="30"/>
        </w:rPr>
        <w:t>” 报文</w:t>
      </w:r>
      <w:r w:rsidRPr="00D0478B">
        <w:rPr>
          <w:rFonts w:ascii="华文楷体" w:eastAsia="华文楷体" w:hAnsi="华文楷体"/>
          <w:sz w:val="30"/>
          <w:szCs w:val="30"/>
        </w:rPr>
        <w:t>[</w:t>
      </w:r>
      <w:r w:rsidRPr="00D0478B">
        <w:rPr>
          <w:rFonts w:ascii="华文楷体" w:eastAsia="华文楷体" w:hAnsi="华文楷体" w:hint="eastAsia"/>
          <w:sz w:val="30"/>
          <w:szCs w:val="30"/>
        </w:rPr>
        <w:t>可选</w:t>
      </w:r>
      <w:r w:rsidRPr="00D0478B">
        <w:rPr>
          <w:rFonts w:ascii="华文楷体" w:eastAsia="华文楷体" w:hAnsi="华文楷体"/>
          <w:sz w:val="30"/>
          <w:szCs w:val="30"/>
        </w:rPr>
        <w:t xml:space="preserve">] </w:t>
      </w:r>
    </w:p>
    <w:p w:rsidR="00D0478B" w:rsidRP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/>
          <w:sz w:val="30"/>
          <w:szCs w:val="30"/>
        </w:rPr>
        <w:t xml:space="preserve">DHCP </w:t>
      </w:r>
      <w:r w:rsidRPr="00D0478B">
        <w:rPr>
          <w:rFonts w:ascii="华文楷体" w:eastAsia="华文楷体" w:hAnsi="华文楷体" w:hint="eastAsia"/>
          <w:sz w:val="30"/>
          <w:szCs w:val="30"/>
        </w:rPr>
        <w:t>服务器广播响应“</w:t>
      </w:r>
      <w:r w:rsidRPr="00D0478B">
        <w:rPr>
          <w:rFonts w:ascii="华文楷体" w:eastAsia="华文楷体" w:hAnsi="华文楷体"/>
          <w:sz w:val="30"/>
          <w:szCs w:val="30"/>
        </w:rPr>
        <w:t>DHCP offer</w:t>
      </w:r>
      <w:r w:rsidRPr="00D0478B">
        <w:rPr>
          <w:rFonts w:ascii="华文楷体" w:eastAsia="华文楷体" w:hAnsi="华文楷体" w:hint="eastAsia"/>
          <w:sz w:val="30"/>
          <w:szCs w:val="30"/>
        </w:rPr>
        <w:t>”报文</w:t>
      </w:r>
      <w:r w:rsidRPr="00D0478B">
        <w:rPr>
          <w:rFonts w:ascii="华文楷体" w:eastAsia="华文楷体" w:hAnsi="华文楷体"/>
          <w:sz w:val="30"/>
          <w:szCs w:val="30"/>
        </w:rPr>
        <w:t>[</w:t>
      </w:r>
      <w:r w:rsidRPr="00D0478B">
        <w:rPr>
          <w:rFonts w:ascii="华文楷体" w:eastAsia="华文楷体" w:hAnsi="华文楷体" w:hint="eastAsia"/>
          <w:sz w:val="30"/>
          <w:szCs w:val="30"/>
        </w:rPr>
        <w:t>可选</w:t>
      </w:r>
      <w:r w:rsidRPr="00D0478B">
        <w:rPr>
          <w:rFonts w:ascii="华文楷体" w:eastAsia="华文楷体" w:hAnsi="华文楷体"/>
          <w:sz w:val="30"/>
          <w:szCs w:val="30"/>
        </w:rPr>
        <w:t xml:space="preserve">] </w:t>
      </w:r>
    </w:p>
    <w:p w:rsidR="00D0478B" w:rsidRP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 w:hint="eastAsia"/>
          <w:sz w:val="30"/>
          <w:szCs w:val="30"/>
        </w:rPr>
        <w:t>主机选择服务器，广播发送“</w:t>
      </w:r>
      <w:r w:rsidRPr="00D0478B">
        <w:rPr>
          <w:rFonts w:ascii="华文楷体" w:eastAsia="华文楷体" w:hAnsi="华文楷体"/>
          <w:sz w:val="30"/>
          <w:szCs w:val="30"/>
        </w:rPr>
        <w:t>DHCP request</w:t>
      </w:r>
      <w:r w:rsidRPr="00D0478B">
        <w:rPr>
          <w:rFonts w:ascii="华文楷体" w:eastAsia="华文楷体" w:hAnsi="华文楷体" w:hint="eastAsia"/>
          <w:sz w:val="30"/>
          <w:szCs w:val="30"/>
        </w:rPr>
        <w:t xml:space="preserve">”报文 </w:t>
      </w:r>
    </w:p>
    <w:p w:rsid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/>
          <w:sz w:val="30"/>
          <w:szCs w:val="30"/>
        </w:rPr>
        <w:t>DHCP</w:t>
      </w:r>
      <w:r w:rsidRPr="00D0478B">
        <w:rPr>
          <w:rFonts w:ascii="华文楷体" w:eastAsia="华文楷体" w:hAnsi="华文楷体" w:hint="eastAsia"/>
          <w:sz w:val="30"/>
          <w:szCs w:val="30"/>
        </w:rPr>
        <w:t>服务器广播返回“</w:t>
      </w:r>
      <w:r w:rsidRPr="00D0478B">
        <w:rPr>
          <w:rFonts w:ascii="华文楷体" w:eastAsia="华文楷体" w:hAnsi="华文楷体"/>
          <w:sz w:val="30"/>
          <w:szCs w:val="30"/>
        </w:rPr>
        <w:t>DHCP ack</w:t>
      </w:r>
      <w:r w:rsidRPr="00D0478B">
        <w:rPr>
          <w:rFonts w:ascii="华文楷体" w:eastAsia="华文楷体" w:hAnsi="华文楷体" w:hint="eastAsia"/>
          <w:sz w:val="30"/>
          <w:szCs w:val="30"/>
        </w:rPr>
        <w:t>”报文</w:t>
      </w:r>
    </w:p>
    <w:p w:rsid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</w:p>
    <w:p w:rsid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1</w:t>
      </w:r>
      <w:r>
        <w:rPr>
          <w:rFonts w:ascii="华文楷体" w:eastAsia="华文楷体" w:hAnsi="华文楷体"/>
          <w:sz w:val="30"/>
          <w:szCs w:val="30"/>
        </w:rPr>
        <w:t>2.</w:t>
      </w:r>
      <w:r w:rsidRPr="00D0478B">
        <w:rPr>
          <w:rFonts w:ascii="Gill Sans MT" w:hAnsi="Gill Sans MT"/>
          <w:color w:val="00009A"/>
          <w:sz w:val="72"/>
          <w:szCs w:val="72"/>
        </w:rPr>
        <w:t xml:space="preserve"> </w:t>
      </w:r>
      <w:r w:rsidRPr="00D0478B">
        <w:rPr>
          <w:rFonts w:ascii="华文楷体" w:eastAsia="华文楷体" w:hAnsi="华文楷体"/>
          <w:sz w:val="30"/>
          <w:szCs w:val="30"/>
        </w:rPr>
        <w:t>ISP</w:t>
      </w:r>
      <w:r w:rsidRPr="00D0478B">
        <w:rPr>
          <w:rFonts w:ascii="华文楷体" w:eastAsia="华文楷体" w:hAnsi="华文楷体" w:hint="eastAsia"/>
          <w:sz w:val="30"/>
          <w:szCs w:val="30"/>
        </w:rPr>
        <w:t>如何获得</w:t>
      </w:r>
      <w:r w:rsidRPr="00D0478B">
        <w:rPr>
          <w:rFonts w:ascii="华文楷体" w:eastAsia="华文楷体" w:hAnsi="华文楷体"/>
          <w:sz w:val="30"/>
          <w:szCs w:val="30"/>
        </w:rPr>
        <w:t>IP</w:t>
      </w:r>
      <w:r w:rsidRPr="00D0478B">
        <w:rPr>
          <w:rFonts w:ascii="华文楷体" w:eastAsia="华文楷体" w:hAnsi="华文楷体" w:hint="eastAsia"/>
          <w:sz w:val="30"/>
          <w:szCs w:val="30"/>
        </w:rPr>
        <w:t>地址块</w:t>
      </w:r>
    </w:p>
    <w:p w:rsidR="00D0478B" w:rsidRP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/>
          <w:sz w:val="30"/>
          <w:szCs w:val="30"/>
        </w:rPr>
        <w:t xml:space="preserve"> ICANN: </w:t>
      </w:r>
      <w:r w:rsidRPr="00D0478B">
        <w:rPr>
          <w:rFonts w:ascii="华文楷体" w:eastAsia="华文楷体" w:hAnsi="华文楷体" w:hint="eastAsia"/>
          <w:sz w:val="30"/>
          <w:szCs w:val="30"/>
        </w:rPr>
        <w:t>因特网名字和编号分配机构</w:t>
      </w:r>
    </w:p>
    <w:p w:rsidR="00D0478B" w:rsidRP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/>
          <w:sz w:val="30"/>
          <w:szCs w:val="30"/>
        </w:rPr>
        <w:t xml:space="preserve">• </w:t>
      </w:r>
      <w:r w:rsidRPr="00D0478B">
        <w:rPr>
          <w:rFonts w:ascii="华文楷体" w:eastAsia="华文楷体" w:hAnsi="华文楷体" w:hint="eastAsia"/>
          <w:sz w:val="30"/>
          <w:szCs w:val="30"/>
        </w:rPr>
        <w:t>分配</w:t>
      </w:r>
      <w:r w:rsidRPr="00D0478B">
        <w:rPr>
          <w:rFonts w:ascii="华文楷体" w:eastAsia="华文楷体" w:hAnsi="华文楷体"/>
          <w:sz w:val="30"/>
          <w:szCs w:val="30"/>
        </w:rPr>
        <w:t>IP</w:t>
      </w:r>
      <w:r w:rsidRPr="00D0478B">
        <w:rPr>
          <w:rFonts w:ascii="华文楷体" w:eastAsia="华文楷体" w:hAnsi="华文楷体" w:hint="eastAsia"/>
          <w:sz w:val="30"/>
          <w:szCs w:val="30"/>
        </w:rPr>
        <w:t xml:space="preserve">地址 </w:t>
      </w:r>
    </w:p>
    <w:p w:rsidR="00D0478B" w:rsidRP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/>
          <w:sz w:val="30"/>
          <w:szCs w:val="30"/>
        </w:rPr>
        <w:t xml:space="preserve">• </w:t>
      </w:r>
      <w:r w:rsidRPr="00D0478B">
        <w:rPr>
          <w:rFonts w:ascii="华文楷体" w:eastAsia="华文楷体" w:hAnsi="华文楷体" w:hint="eastAsia"/>
          <w:sz w:val="30"/>
          <w:szCs w:val="30"/>
        </w:rPr>
        <w:t xml:space="preserve">分配域名 </w:t>
      </w:r>
    </w:p>
    <w:p w:rsid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478B">
        <w:rPr>
          <w:rFonts w:ascii="华文楷体" w:eastAsia="华文楷体" w:hAnsi="华文楷体"/>
          <w:sz w:val="30"/>
          <w:szCs w:val="30"/>
        </w:rPr>
        <w:t xml:space="preserve">• </w:t>
      </w:r>
      <w:r w:rsidRPr="00D0478B">
        <w:rPr>
          <w:rFonts w:ascii="华文楷体" w:eastAsia="华文楷体" w:hAnsi="华文楷体" w:hint="eastAsia"/>
          <w:sz w:val="30"/>
          <w:szCs w:val="30"/>
        </w:rPr>
        <w:t>管理</w:t>
      </w:r>
      <w:r w:rsidRPr="00D0478B">
        <w:rPr>
          <w:rFonts w:ascii="华文楷体" w:eastAsia="华文楷体" w:hAnsi="华文楷体"/>
          <w:sz w:val="30"/>
          <w:szCs w:val="30"/>
        </w:rPr>
        <w:t>DNS</w:t>
      </w:r>
      <w:r w:rsidRPr="00D0478B">
        <w:rPr>
          <w:rFonts w:ascii="华文楷体" w:eastAsia="华文楷体" w:hAnsi="华文楷体" w:hint="eastAsia"/>
          <w:sz w:val="30"/>
          <w:szCs w:val="30"/>
        </w:rPr>
        <w:t>根服务器</w:t>
      </w:r>
    </w:p>
    <w:p w:rsidR="00FB1013" w:rsidRDefault="00FB1013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</w:p>
    <w:p w:rsidR="00D0478B" w:rsidRDefault="00D0478B" w:rsidP="00D0478B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1</w:t>
      </w:r>
      <w:r>
        <w:rPr>
          <w:rFonts w:ascii="华文楷体" w:eastAsia="华文楷体" w:hAnsi="华文楷体"/>
          <w:sz w:val="30"/>
          <w:szCs w:val="30"/>
        </w:rPr>
        <w:t>3.</w:t>
      </w:r>
      <w:r w:rsidR="00FB1013" w:rsidRPr="00FB1013">
        <w:rPr>
          <w:rFonts w:ascii="华文楷体" w:eastAsia="华文楷体" w:hAnsi="华文楷体" w:hint="eastAsia"/>
          <w:sz w:val="30"/>
          <w:szCs w:val="30"/>
        </w:rPr>
        <w:t>网络地址转换</w:t>
      </w:r>
      <w:r w:rsidR="00FB1013" w:rsidRPr="00FB1013">
        <w:rPr>
          <w:rFonts w:ascii="华文楷体" w:eastAsia="华文楷体" w:hAnsi="华文楷体"/>
          <w:sz w:val="30"/>
          <w:szCs w:val="30"/>
        </w:rPr>
        <w:t>NAT</w:t>
      </w:r>
    </w:p>
    <w:p w:rsidR="00FB1013" w:rsidRP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t>作用</w:t>
      </w:r>
      <w:r w:rsidRPr="00FB1013">
        <w:rPr>
          <w:rFonts w:ascii="华文楷体" w:eastAsia="华文楷体" w:hAnsi="华文楷体"/>
          <w:sz w:val="30"/>
          <w:szCs w:val="30"/>
        </w:rPr>
        <w:t xml:space="preserve">: </w:t>
      </w:r>
    </w:p>
    <w:p w:rsidR="00FB1013" w:rsidRP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sym w:font="Wingdings" w:char="F0A7"/>
      </w:r>
      <w:r w:rsidRPr="00FB1013">
        <w:rPr>
          <w:rFonts w:ascii="华文楷体" w:eastAsia="华文楷体" w:hAnsi="华文楷体"/>
          <w:sz w:val="30"/>
          <w:szCs w:val="30"/>
        </w:rPr>
        <w:t xml:space="preserve"> </w:t>
      </w:r>
      <w:r w:rsidRPr="00FB1013">
        <w:rPr>
          <w:rFonts w:ascii="华文楷体" w:eastAsia="华文楷体" w:hAnsi="华文楷体" w:hint="eastAsia"/>
          <w:sz w:val="30"/>
          <w:szCs w:val="30"/>
        </w:rPr>
        <w:t>只使用一个公有</w:t>
      </w:r>
      <w:r w:rsidRPr="00FB1013">
        <w:rPr>
          <w:rFonts w:ascii="华文楷体" w:eastAsia="华文楷体" w:hAnsi="华文楷体"/>
          <w:sz w:val="30"/>
          <w:szCs w:val="30"/>
        </w:rPr>
        <w:t>IP</w:t>
      </w:r>
      <w:r w:rsidRPr="00FB1013">
        <w:rPr>
          <w:rFonts w:ascii="华文楷体" w:eastAsia="华文楷体" w:hAnsi="华文楷体" w:hint="eastAsia"/>
          <w:sz w:val="30"/>
          <w:szCs w:val="30"/>
        </w:rPr>
        <w:t xml:space="preserve">地址，节约地址 </w:t>
      </w:r>
    </w:p>
    <w:p w:rsidR="00FB1013" w:rsidRP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sym w:font="Wingdings" w:char="F0A7"/>
      </w:r>
      <w:r w:rsidRPr="00FB1013">
        <w:rPr>
          <w:rFonts w:ascii="华文楷体" w:eastAsia="华文楷体" w:hAnsi="华文楷体"/>
          <w:sz w:val="30"/>
          <w:szCs w:val="30"/>
        </w:rPr>
        <w:t xml:space="preserve"> </w:t>
      </w:r>
      <w:r w:rsidRPr="00FB1013">
        <w:rPr>
          <w:rFonts w:ascii="华文楷体" w:eastAsia="华文楷体" w:hAnsi="华文楷体" w:hint="eastAsia"/>
          <w:sz w:val="30"/>
          <w:szCs w:val="30"/>
        </w:rPr>
        <w:t xml:space="preserve">内网地址变动，不用通知外网 </w:t>
      </w:r>
    </w:p>
    <w:p w:rsidR="00FB1013" w:rsidRP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sym w:font="Wingdings" w:char="F0A7"/>
      </w:r>
      <w:r w:rsidRPr="00FB1013">
        <w:rPr>
          <w:rFonts w:ascii="华文楷体" w:eastAsia="华文楷体" w:hAnsi="华文楷体"/>
          <w:sz w:val="30"/>
          <w:szCs w:val="30"/>
        </w:rPr>
        <w:t xml:space="preserve"> </w:t>
      </w:r>
      <w:r w:rsidRPr="00FB1013">
        <w:rPr>
          <w:rFonts w:ascii="华文楷体" w:eastAsia="华文楷体" w:hAnsi="华文楷体" w:hint="eastAsia"/>
          <w:sz w:val="30"/>
          <w:szCs w:val="30"/>
        </w:rPr>
        <w:t>更换</w:t>
      </w:r>
      <w:r w:rsidRPr="00FB1013">
        <w:rPr>
          <w:rFonts w:ascii="华文楷体" w:eastAsia="华文楷体" w:hAnsi="华文楷体"/>
          <w:sz w:val="30"/>
          <w:szCs w:val="30"/>
        </w:rPr>
        <w:t>ISP</w:t>
      </w:r>
      <w:r w:rsidRPr="00FB1013">
        <w:rPr>
          <w:rFonts w:ascii="华文楷体" w:eastAsia="华文楷体" w:hAnsi="华文楷体" w:hint="eastAsia"/>
          <w:sz w:val="30"/>
          <w:szCs w:val="30"/>
        </w:rPr>
        <w:t xml:space="preserve">，无需更改内网 </w:t>
      </w:r>
    </w:p>
    <w:p w:rsid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sym w:font="Wingdings" w:char="F0A7"/>
      </w:r>
      <w:r w:rsidRPr="00FB1013">
        <w:rPr>
          <w:rFonts w:ascii="华文楷体" w:eastAsia="华文楷体" w:hAnsi="华文楷体"/>
          <w:sz w:val="30"/>
          <w:szCs w:val="30"/>
        </w:rPr>
        <w:t xml:space="preserve"> </w:t>
      </w:r>
      <w:r w:rsidRPr="00FB1013">
        <w:rPr>
          <w:rFonts w:ascii="华文楷体" w:eastAsia="华文楷体" w:hAnsi="华文楷体" w:hint="eastAsia"/>
          <w:sz w:val="30"/>
          <w:szCs w:val="30"/>
        </w:rPr>
        <w:t>内网结构不可见，更安全</w:t>
      </w:r>
    </w:p>
    <w:p w:rsidR="00FB1013" w:rsidRP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lastRenderedPageBreak/>
        <w:t>实现</w:t>
      </w:r>
      <w:r w:rsidRPr="00FB1013">
        <w:rPr>
          <w:rFonts w:ascii="华文楷体" w:eastAsia="华文楷体" w:hAnsi="华文楷体"/>
          <w:sz w:val="30"/>
          <w:szCs w:val="30"/>
        </w:rPr>
        <w:t>: NAT</w:t>
      </w:r>
      <w:r w:rsidRPr="00FB1013">
        <w:rPr>
          <w:rFonts w:ascii="华文楷体" w:eastAsia="华文楷体" w:hAnsi="华文楷体" w:hint="eastAsia"/>
          <w:sz w:val="30"/>
          <w:szCs w:val="30"/>
        </w:rPr>
        <w:t>路由器上</w:t>
      </w:r>
      <w:r w:rsidRPr="00FB1013">
        <w:rPr>
          <w:rFonts w:ascii="华文楷体" w:eastAsia="华文楷体" w:hAnsi="华文楷体"/>
          <w:sz w:val="30"/>
          <w:szCs w:val="30"/>
        </w:rPr>
        <w:t xml:space="preserve">: </w:t>
      </w:r>
    </w:p>
    <w:p w:rsidR="00FB1013" w:rsidRP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sym w:font="Wingdings" w:char="F0A7"/>
      </w:r>
      <w:r w:rsidRPr="00FB1013">
        <w:rPr>
          <w:rFonts w:ascii="华文楷体" w:eastAsia="华文楷体" w:hAnsi="华文楷体"/>
          <w:sz w:val="30"/>
          <w:szCs w:val="30"/>
        </w:rPr>
        <w:t xml:space="preserve"> </w:t>
      </w:r>
      <w:r w:rsidRPr="00FB1013">
        <w:rPr>
          <w:rFonts w:ascii="华文楷体" w:eastAsia="华文楷体" w:hAnsi="华文楷体" w:hint="eastAsia"/>
          <w:sz w:val="30"/>
          <w:szCs w:val="30"/>
        </w:rPr>
        <w:t>出去的分组</w:t>
      </w:r>
      <w:r w:rsidRPr="00FB1013">
        <w:rPr>
          <w:rFonts w:ascii="华文楷体" w:eastAsia="华文楷体" w:hAnsi="华文楷体"/>
          <w:sz w:val="30"/>
          <w:szCs w:val="30"/>
        </w:rPr>
        <w:t xml:space="preserve">: </w:t>
      </w:r>
      <w:r w:rsidRPr="00FB1013">
        <w:rPr>
          <w:rFonts w:ascii="华文楷体" w:eastAsia="华文楷体" w:hAnsi="华文楷体" w:hint="eastAsia"/>
          <w:sz w:val="30"/>
          <w:szCs w:val="30"/>
        </w:rPr>
        <w:t xml:space="preserve">替换 </w:t>
      </w:r>
      <w:r w:rsidRPr="00FB1013">
        <w:rPr>
          <w:rFonts w:ascii="华文楷体" w:eastAsia="华文楷体" w:hAnsi="华文楷体"/>
          <w:sz w:val="30"/>
          <w:szCs w:val="30"/>
        </w:rPr>
        <w:t>(</w:t>
      </w:r>
      <w:r w:rsidRPr="00FB1013">
        <w:rPr>
          <w:rFonts w:ascii="华文楷体" w:eastAsia="华文楷体" w:hAnsi="华文楷体" w:hint="eastAsia"/>
          <w:sz w:val="30"/>
          <w:szCs w:val="30"/>
        </w:rPr>
        <w:t>源</w:t>
      </w:r>
      <w:r w:rsidRPr="00FB1013">
        <w:rPr>
          <w:rFonts w:ascii="华文楷体" w:eastAsia="华文楷体" w:hAnsi="华文楷体"/>
          <w:sz w:val="30"/>
          <w:szCs w:val="30"/>
        </w:rPr>
        <w:t>IP</w:t>
      </w:r>
      <w:r w:rsidRPr="00FB1013">
        <w:rPr>
          <w:rFonts w:ascii="华文楷体" w:eastAsia="华文楷体" w:hAnsi="华文楷体" w:hint="eastAsia"/>
          <w:sz w:val="30"/>
          <w:szCs w:val="30"/>
        </w:rPr>
        <w:t>地址</w:t>
      </w:r>
      <w:r w:rsidRPr="00FB1013">
        <w:rPr>
          <w:rFonts w:ascii="华文楷体" w:eastAsia="华文楷体" w:hAnsi="华文楷体"/>
          <w:sz w:val="30"/>
          <w:szCs w:val="30"/>
        </w:rPr>
        <w:t xml:space="preserve">, </w:t>
      </w:r>
      <w:r w:rsidRPr="00FB1013">
        <w:rPr>
          <w:rFonts w:ascii="华文楷体" w:eastAsia="华文楷体" w:hAnsi="华文楷体" w:hint="eastAsia"/>
          <w:sz w:val="30"/>
          <w:szCs w:val="30"/>
        </w:rPr>
        <w:t xml:space="preserve">端口 </w:t>
      </w:r>
      <w:r w:rsidRPr="00FB1013">
        <w:rPr>
          <w:rFonts w:ascii="华文楷体" w:eastAsia="华文楷体" w:hAnsi="华文楷体"/>
          <w:sz w:val="30"/>
          <w:szCs w:val="30"/>
        </w:rPr>
        <w:t xml:space="preserve">#) </w:t>
      </w:r>
      <w:r w:rsidRPr="00FB1013">
        <w:rPr>
          <w:rFonts w:ascii="华文楷体" w:eastAsia="华文楷体" w:hAnsi="华文楷体" w:hint="eastAsia"/>
          <w:sz w:val="30"/>
          <w:szCs w:val="30"/>
        </w:rPr>
        <w:t>为</w:t>
      </w:r>
      <w:r w:rsidRPr="00FB1013">
        <w:rPr>
          <w:rFonts w:ascii="华文楷体" w:eastAsia="华文楷体" w:hAnsi="华文楷体"/>
          <w:sz w:val="30"/>
          <w:szCs w:val="30"/>
        </w:rPr>
        <w:t>(NAT IP</w:t>
      </w:r>
      <w:r w:rsidRPr="00FB1013">
        <w:rPr>
          <w:rFonts w:ascii="华文楷体" w:eastAsia="华文楷体" w:hAnsi="华文楷体" w:hint="eastAsia"/>
          <w:sz w:val="30"/>
          <w:szCs w:val="30"/>
        </w:rPr>
        <w:t>地址</w:t>
      </w:r>
      <w:r w:rsidRPr="00FB1013">
        <w:rPr>
          <w:rFonts w:ascii="华文楷体" w:eastAsia="华文楷体" w:hAnsi="华文楷体"/>
          <w:sz w:val="30"/>
          <w:szCs w:val="30"/>
        </w:rPr>
        <w:t xml:space="preserve">, </w:t>
      </w:r>
      <w:r w:rsidRPr="00FB1013">
        <w:rPr>
          <w:rFonts w:ascii="华文楷体" w:eastAsia="华文楷体" w:hAnsi="华文楷体" w:hint="eastAsia"/>
          <w:sz w:val="30"/>
          <w:szCs w:val="30"/>
        </w:rPr>
        <w:t>新的端口</w:t>
      </w:r>
      <w:r w:rsidRPr="00FB1013">
        <w:rPr>
          <w:rFonts w:ascii="华文楷体" w:eastAsia="华文楷体" w:hAnsi="华文楷体"/>
          <w:sz w:val="30"/>
          <w:szCs w:val="30"/>
        </w:rPr>
        <w:t>#)</w:t>
      </w:r>
      <w:r w:rsidRPr="00FB1013">
        <w:rPr>
          <w:rFonts w:ascii="华文楷体" w:eastAsia="华文楷体" w:hAnsi="华文楷体" w:hint="eastAsia"/>
          <w:sz w:val="30"/>
          <w:szCs w:val="30"/>
        </w:rPr>
        <w:t>，并记录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FB1013">
        <w:rPr>
          <w:rFonts w:ascii="华文楷体" w:eastAsia="华文楷体" w:hAnsi="华文楷体" w:hint="eastAsia"/>
          <w:sz w:val="30"/>
          <w:szCs w:val="30"/>
        </w:rPr>
        <w:t>远方主机将</w:t>
      </w:r>
      <w:r w:rsidRPr="00FB1013">
        <w:rPr>
          <w:rFonts w:ascii="华文楷体" w:eastAsia="华文楷体" w:hAnsi="华文楷体"/>
          <w:sz w:val="30"/>
          <w:szCs w:val="30"/>
        </w:rPr>
        <w:t>(NAT IP</w:t>
      </w:r>
      <w:r w:rsidRPr="00FB1013">
        <w:rPr>
          <w:rFonts w:ascii="华文楷体" w:eastAsia="华文楷体" w:hAnsi="华文楷体" w:hint="eastAsia"/>
          <w:sz w:val="30"/>
          <w:szCs w:val="30"/>
        </w:rPr>
        <w:t>地址</w:t>
      </w:r>
      <w:r w:rsidRPr="00FB1013">
        <w:rPr>
          <w:rFonts w:ascii="华文楷体" w:eastAsia="华文楷体" w:hAnsi="华文楷体"/>
          <w:sz w:val="30"/>
          <w:szCs w:val="30"/>
        </w:rPr>
        <w:t xml:space="preserve">, </w:t>
      </w:r>
      <w:r w:rsidRPr="00FB1013">
        <w:rPr>
          <w:rFonts w:ascii="华文楷体" w:eastAsia="华文楷体" w:hAnsi="华文楷体" w:hint="eastAsia"/>
          <w:sz w:val="30"/>
          <w:szCs w:val="30"/>
        </w:rPr>
        <w:t>新的端口</w:t>
      </w:r>
      <w:r w:rsidRPr="00FB1013">
        <w:rPr>
          <w:rFonts w:ascii="华文楷体" w:eastAsia="华文楷体" w:hAnsi="华文楷体"/>
          <w:sz w:val="30"/>
          <w:szCs w:val="30"/>
        </w:rPr>
        <w:t xml:space="preserve">#) </w:t>
      </w:r>
      <w:r w:rsidRPr="00FB1013">
        <w:rPr>
          <w:rFonts w:ascii="华文楷体" w:eastAsia="华文楷体" w:hAnsi="华文楷体" w:hint="eastAsia"/>
          <w:sz w:val="30"/>
          <w:szCs w:val="30"/>
        </w:rPr>
        <w:t>作为目的地址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FB1013">
        <w:rPr>
          <w:rFonts w:ascii="华文楷体" w:eastAsia="华文楷体" w:hAnsi="华文楷体" w:hint="eastAsia"/>
          <w:sz w:val="30"/>
          <w:szCs w:val="30"/>
        </w:rPr>
        <w:t xml:space="preserve">返回应答 </w:t>
      </w:r>
    </w:p>
    <w:p w:rsid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sym w:font="Wingdings" w:char="F0A7"/>
      </w:r>
      <w:r w:rsidRPr="00FB1013">
        <w:rPr>
          <w:rFonts w:ascii="华文楷体" w:eastAsia="华文楷体" w:hAnsi="华文楷体"/>
          <w:sz w:val="30"/>
          <w:szCs w:val="30"/>
        </w:rPr>
        <w:t xml:space="preserve"> </w:t>
      </w:r>
      <w:r w:rsidRPr="00FB1013">
        <w:rPr>
          <w:rFonts w:ascii="华文楷体" w:eastAsia="华文楷体" w:hAnsi="华文楷体" w:hint="eastAsia"/>
          <w:sz w:val="30"/>
          <w:szCs w:val="30"/>
        </w:rPr>
        <w:t>进来的分组</w:t>
      </w:r>
      <w:r w:rsidRPr="00FB1013">
        <w:rPr>
          <w:rFonts w:ascii="华文楷体" w:eastAsia="华文楷体" w:hAnsi="华文楷体"/>
          <w:sz w:val="30"/>
          <w:szCs w:val="30"/>
        </w:rPr>
        <w:t xml:space="preserve">: </w:t>
      </w:r>
      <w:r w:rsidRPr="00FB1013">
        <w:rPr>
          <w:rFonts w:ascii="华文楷体" w:eastAsia="华文楷体" w:hAnsi="华文楷体" w:hint="eastAsia"/>
          <w:sz w:val="30"/>
          <w:szCs w:val="30"/>
        </w:rPr>
        <w:t>逆向替换</w:t>
      </w:r>
    </w:p>
    <w:p w:rsid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2AB42625" wp14:editId="4D38867E">
            <wp:extent cx="5274310" cy="28943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1</w:t>
      </w:r>
      <w:r>
        <w:rPr>
          <w:rFonts w:ascii="华文楷体" w:eastAsia="华文楷体" w:hAnsi="华文楷体"/>
          <w:sz w:val="30"/>
          <w:szCs w:val="30"/>
        </w:rPr>
        <w:t>4.IPV6</w:t>
      </w:r>
    </w:p>
    <w:p w:rsid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t>服务类型: 低时延、高吞吐量、高可靠性</w:t>
      </w:r>
    </w:p>
    <w:p w:rsid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36CECB5B" wp14:editId="3977E975">
            <wp:extent cx="3909399" cy="2278577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FB1013">
        <w:rPr>
          <w:rFonts w:ascii="华文楷体" w:eastAsia="华文楷体" w:hAnsi="华文楷体" w:hint="eastAsia"/>
          <w:sz w:val="30"/>
          <w:szCs w:val="30"/>
        </w:rPr>
        <w:t>路由器无法同时升级</w:t>
      </w:r>
      <w:r>
        <w:rPr>
          <w:rFonts w:ascii="华文楷体" w:eastAsia="华文楷体" w:hAnsi="华文楷体" w:hint="eastAsia"/>
          <w:sz w:val="30"/>
          <w:szCs w:val="30"/>
        </w:rPr>
        <w:t>,</w:t>
      </w:r>
      <w:r w:rsidRPr="00FB1013">
        <w:rPr>
          <w:rFonts w:ascii="华文楷体" w:eastAsia="华文楷体" w:hAnsi="华文楷体" w:hint="eastAsia"/>
          <w:sz w:val="30"/>
          <w:szCs w:val="30"/>
        </w:rPr>
        <w:t>同时存在</w:t>
      </w:r>
      <w:r w:rsidRPr="00FB1013">
        <w:rPr>
          <w:rFonts w:ascii="华文楷体" w:eastAsia="华文楷体" w:hAnsi="华文楷体"/>
          <w:sz w:val="30"/>
          <w:szCs w:val="30"/>
        </w:rPr>
        <w:t>IPv4</w:t>
      </w:r>
      <w:r w:rsidRPr="00FB1013">
        <w:rPr>
          <w:rFonts w:ascii="华文楷体" w:eastAsia="华文楷体" w:hAnsi="华文楷体" w:hint="eastAsia"/>
          <w:sz w:val="30"/>
          <w:szCs w:val="30"/>
        </w:rPr>
        <w:t>和</w:t>
      </w:r>
      <w:r w:rsidRPr="00FB1013">
        <w:rPr>
          <w:rFonts w:ascii="华文楷体" w:eastAsia="华文楷体" w:hAnsi="华文楷体"/>
          <w:sz w:val="30"/>
          <w:szCs w:val="30"/>
        </w:rPr>
        <w:t>IPv6</w:t>
      </w:r>
      <w:r w:rsidRPr="00FB1013">
        <w:rPr>
          <w:rFonts w:ascii="华文楷体" w:eastAsia="华文楷体" w:hAnsi="华文楷体" w:hint="eastAsia"/>
          <w:sz w:val="30"/>
          <w:szCs w:val="30"/>
        </w:rPr>
        <w:t>的路由器，如何通信</w:t>
      </w:r>
      <w:r w:rsidRPr="00FB1013">
        <w:rPr>
          <w:rFonts w:ascii="华文楷体" w:eastAsia="华文楷体" w:hAnsi="华文楷体"/>
          <w:sz w:val="30"/>
          <w:szCs w:val="30"/>
        </w:rPr>
        <w:t>?</w:t>
      </w:r>
      <w:r w:rsidRPr="00FB1013">
        <w:rPr>
          <w:rFonts w:ascii="黑体" w:eastAsia="黑体" w:hAnsi="黑体" w:hint="eastAsia"/>
          <w:color w:val="000000"/>
          <w:sz w:val="56"/>
          <w:szCs w:val="56"/>
        </w:rPr>
        <w:t xml:space="preserve"> </w:t>
      </w:r>
      <w:r w:rsidRPr="00FB1013">
        <w:rPr>
          <w:rFonts w:ascii="华文楷体" w:eastAsia="华文楷体" w:hAnsi="华文楷体" w:hint="eastAsia"/>
          <w:sz w:val="30"/>
          <w:szCs w:val="30"/>
        </w:rPr>
        <w:t>将</w:t>
      </w:r>
      <w:r w:rsidRPr="00FB1013">
        <w:rPr>
          <w:rFonts w:ascii="华文楷体" w:eastAsia="华文楷体" w:hAnsi="华文楷体"/>
          <w:sz w:val="30"/>
          <w:szCs w:val="30"/>
        </w:rPr>
        <w:t>IPv6</w:t>
      </w:r>
      <w:r w:rsidRPr="00FB1013">
        <w:rPr>
          <w:rFonts w:ascii="华文楷体" w:eastAsia="华文楷体" w:hAnsi="华文楷体" w:hint="eastAsia"/>
          <w:sz w:val="30"/>
          <w:szCs w:val="30"/>
        </w:rPr>
        <w:t>分组封装到</w:t>
      </w:r>
      <w:r w:rsidRPr="00FB1013">
        <w:rPr>
          <w:rFonts w:ascii="华文楷体" w:eastAsia="华文楷体" w:hAnsi="华文楷体"/>
          <w:sz w:val="30"/>
          <w:szCs w:val="30"/>
        </w:rPr>
        <w:t>IPv4</w:t>
      </w:r>
      <w:r w:rsidRPr="00FB1013">
        <w:rPr>
          <w:rFonts w:ascii="华文楷体" w:eastAsia="华文楷体" w:hAnsi="华文楷体" w:hint="eastAsia"/>
          <w:sz w:val="30"/>
          <w:szCs w:val="30"/>
        </w:rPr>
        <w:t>分组，在</w:t>
      </w:r>
      <w:r w:rsidRPr="00FB1013">
        <w:rPr>
          <w:rFonts w:ascii="华文楷体" w:eastAsia="华文楷体" w:hAnsi="华文楷体"/>
          <w:sz w:val="30"/>
          <w:szCs w:val="30"/>
        </w:rPr>
        <w:t>IPv4</w:t>
      </w:r>
      <w:r w:rsidRPr="00FB1013">
        <w:rPr>
          <w:rFonts w:ascii="华文楷体" w:eastAsia="华文楷体" w:hAnsi="华文楷体" w:hint="eastAsia"/>
          <w:sz w:val="30"/>
          <w:szCs w:val="30"/>
        </w:rPr>
        <w:t>路由器间传输</w:t>
      </w:r>
    </w:p>
    <w:p w:rsidR="00FB1013" w:rsidRDefault="00FB1013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CDB7F9" wp14:editId="739AECB8">
            <wp:extent cx="5274310" cy="15119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013" w:rsidRDefault="00D02B60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1</w:t>
      </w:r>
      <w:r>
        <w:rPr>
          <w:rFonts w:ascii="华文楷体" w:eastAsia="华文楷体" w:hAnsi="华文楷体"/>
          <w:sz w:val="30"/>
          <w:szCs w:val="30"/>
        </w:rPr>
        <w:t>5.</w:t>
      </w:r>
      <w:r>
        <w:rPr>
          <w:rFonts w:ascii="华文楷体" w:eastAsia="华文楷体" w:hAnsi="华文楷体" w:hint="eastAsia"/>
          <w:sz w:val="30"/>
          <w:szCs w:val="30"/>
        </w:rPr>
        <w:t>默认路由器</w:t>
      </w:r>
    </w:p>
    <w:p w:rsidR="00D02B60" w:rsidRDefault="00D02B60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2B60">
        <w:rPr>
          <w:rFonts w:ascii="华文楷体" w:eastAsia="华文楷体" w:hAnsi="华文楷体" w:hint="eastAsia"/>
          <w:sz w:val="30"/>
          <w:szCs w:val="30"/>
        </w:rPr>
        <w:t>与主机直接相连的一台路由器，又叫第一跳路由器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D02B60">
        <w:rPr>
          <w:rFonts w:ascii="华文楷体" w:eastAsia="华文楷体" w:hAnsi="华文楷体"/>
          <w:sz w:val="30"/>
          <w:szCs w:val="30"/>
        </w:rPr>
        <w:t>主机发送一个分组时，都先传送给它的默认路由器</w:t>
      </w:r>
    </w:p>
    <w:p w:rsidR="00D02B60" w:rsidRDefault="00D02B60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2B60">
        <w:rPr>
          <w:rFonts w:ascii="华文楷体" w:eastAsia="华文楷体" w:hAnsi="华文楷体" w:hint="eastAsia"/>
          <w:sz w:val="30"/>
          <w:szCs w:val="30"/>
        </w:rPr>
        <w:t>源路由器：源主机的默认路由器</w:t>
      </w:r>
      <w:r w:rsidRPr="00D02B60">
        <w:rPr>
          <w:rFonts w:ascii="华文楷体" w:eastAsia="华文楷体" w:hAnsi="华文楷体"/>
          <w:sz w:val="30"/>
          <w:szCs w:val="30"/>
        </w:rPr>
        <w:cr/>
        <w:t>目的路由器：目的主机默认路由器</w:t>
      </w:r>
    </w:p>
    <w:p w:rsidR="00D02B60" w:rsidRPr="00D02B60" w:rsidRDefault="00D02B60" w:rsidP="00FB1013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D02B60">
        <w:rPr>
          <w:rFonts w:ascii="华文楷体" w:eastAsia="华文楷体" w:hAnsi="华文楷体" w:hint="eastAsia"/>
          <w:sz w:val="30"/>
          <w:szCs w:val="30"/>
        </w:rPr>
        <w:t>从源主机到目的主机的选路：从源路由器到目的路由器的选路。</w:t>
      </w:r>
      <w:r w:rsidRPr="00D02B60">
        <w:rPr>
          <w:rFonts w:ascii="华文楷体" w:eastAsia="华文楷体" w:hAnsi="华文楷体"/>
          <w:sz w:val="30"/>
          <w:szCs w:val="30"/>
        </w:rPr>
        <w:cr/>
      </w:r>
      <w:r>
        <w:rPr>
          <w:rFonts w:ascii="华文楷体" w:eastAsia="华文楷体" w:hAnsi="华文楷体"/>
          <w:sz w:val="30"/>
          <w:szCs w:val="30"/>
        </w:rPr>
        <w:t>16.</w:t>
      </w:r>
      <w:r w:rsidRPr="00D02B60">
        <w:rPr>
          <w:rFonts w:hint="eastAsia"/>
        </w:rPr>
        <w:t xml:space="preserve"> </w:t>
      </w:r>
      <w:r w:rsidRPr="00D02B60">
        <w:rPr>
          <w:rFonts w:ascii="华文楷体" w:eastAsia="华文楷体" w:hAnsi="华文楷体" w:hint="eastAsia"/>
          <w:sz w:val="30"/>
          <w:szCs w:val="30"/>
        </w:rPr>
        <w:t>常用选路算法</w:t>
      </w:r>
    </w:p>
    <w:p w:rsidR="00D02B60" w:rsidRDefault="00D02B60" w:rsidP="00D02B60">
      <w:pPr>
        <w:widowControl/>
        <w:ind w:firstLineChars="100" w:firstLine="300"/>
        <w:jc w:val="left"/>
        <w:rPr>
          <w:rFonts w:ascii="华文楷体" w:eastAsia="华文楷体" w:hAnsi="华文楷体"/>
          <w:sz w:val="30"/>
          <w:szCs w:val="30"/>
        </w:rPr>
      </w:pPr>
      <w:r w:rsidRPr="00D02B60">
        <w:rPr>
          <w:rFonts w:ascii="华文楷体" w:eastAsia="华文楷体" w:hAnsi="华文楷体" w:hint="eastAsia"/>
          <w:sz w:val="30"/>
          <w:szCs w:val="30"/>
        </w:rPr>
        <w:t>链路状态算法</w:t>
      </w:r>
      <w:r w:rsidRPr="00D02B60">
        <w:rPr>
          <w:rFonts w:ascii="华文楷体" w:eastAsia="华文楷体" w:hAnsi="华文楷体"/>
          <w:sz w:val="30"/>
          <w:szCs w:val="30"/>
        </w:rPr>
        <w:t>LS</w:t>
      </w:r>
    </w:p>
    <w:p w:rsidR="00D02B60" w:rsidRDefault="00D02B60" w:rsidP="00D02B60">
      <w:pPr>
        <w:widowControl/>
        <w:ind w:firstLineChars="100" w:firstLine="300"/>
        <w:jc w:val="left"/>
        <w:rPr>
          <w:rFonts w:ascii="华文楷体" w:eastAsia="华文楷体" w:hAnsi="华文楷体"/>
          <w:sz w:val="30"/>
          <w:szCs w:val="30"/>
        </w:rPr>
      </w:pPr>
      <w:r w:rsidRPr="00D02B60">
        <w:rPr>
          <w:rFonts w:ascii="华文楷体" w:eastAsia="华文楷体" w:hAnsi="华文楷体"/>
          <w:sz w:val="30"/>
          <w:szCs w:val="30"/>
        </w:rPr>
        <w:t>距离向量算法DV</w:t>
      </w:r>
    </w:p>
    <w:p w:rsidR="00D02B60" w:rsidRDefault="00D02B60" w:rsidP="00D02B60">
      <w:pPr>
        <w:widowControl/>
        <w:ind w:firstLineChars="100" w:firstLine="300"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/>
          <w:sz w:val="30"/>
          <w:szCs w:val="30"/>
        </w:rPr>
        <w:t>LS</w:t>
      </w:r>
      <w:r>
        <w:rPr>
          <w:rFonts w:ascii="华文楷体" w:eastAsia="华文楷体" w:hAnsi="华文楷体" w:hint="eastAsia"/>
          <w:sz w:val="30"/>
          <w:szCs w:val="30"/>
        </w:rPr>
        <w:t>：</w:t>
      </w:r>
    </w:p>
    <w:p w:rsidR="00D02B60" w:rsidRDefault="00D02B60" w:rsidP="00D02B60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02B60">
        <w:rPr>
          <w:rFonts w:ascii="华文楷体" w:eastAsia="华文楷体" w:hAnsi="华文楷体" w:hint="eastAsia"/>
          <w:sz w:val="30"/>
          <w:szCs w:val="30"/>
        </w:rPr>
        <w:t>前提条件：已知网络拓扑和所有链路的费用，作为算法的输入。</w:t>
      </w:r>
      <w:r>
        <w:rPr>
          <w:rFonts w:ascii="华文楷体" w:eastAsia="华文楷体" w:hAnsi="华文楷体" w:hint="eastAsia"/>
          <w:sz w:val="30"/>
          <w:szCs w:val="30"/>
        </w:rPr>
        <w:t>（全局链路状态已知）</w:t>
      </w:r>
    </w:p>
    <w:p w:rsidR="00D02B60" w:rsidRDefault="00D02B60" w:rsidP="00D02B60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02B60">
        <w:rPr>
          <w:rFonts w:ascii="华文楷体" w:eastAsia="华文楷体" w:hAnsi="华文楷体" w:hint="eastAsia"/>
          <w:sz w:val="30"/>
          <w:szCs w:val="30"/>
        </w:rPr>
        <w:t>获取方法：每个节点向网络中广播链路状态分组（含有它所连接的链路的费用）。</w:t>
      </w:r>
      <w:r w:rsidRPr="00D02B60">
        <w:rPr>
          <w:rFonts w:ascii="华文楷体" w:eastAsia="华文楷体" w:hAnsi="华文楷体"/>
          <w:sz w:val="30"/>
          <w:szCs w:val="30"/>
        </w:rPr>
        <w:t>由链路状态广播算法实现。最终使所有节点都有一个相同且完整的网络视图</w:t>
      </w:r>
    </w:p>
    <w:p w:rsidR="00D02B60" w:rsidRDefault="00D02B60" w:rsidP="00D02B60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02B60">
        <w:rPr>
          <w:rFonts w:ascii="华文楷体" w:eastAsia="华文楷体" w:hAnsi="华文楷体"/>
          <w:sz w:val="30"/>
          <w:szCs w:val="30"/>
        </w:rPr>
        <w:t>Dijkstra最低费用路径算法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D02B60">
        <w:rPr>
          <w:rFonts w:ascii="华文楷体" w:eastAsia="华文楷体" w:hAnsi="华文楷体" w:hint="eastAsia"/>
          <w:sz w:val="30"/>
          <w:szCs w:val="30"/>
        </w:rPr>
        <w:t>计算从某节点（源节点，如</w:t>
      </w:r>
      <w:r w:rsidRPr="00D02B60">
        <w:rPr>
          <w:rFonts w:ascii="华文楷体" w:eastAsia="华文楷体" w:hAnsi="华文楷体"/>
          <w:sz w:val="30"/>
          <w:szCs w:val="30"/>
        </w:rPr>
        <w:t>u）到网络中所有其他节点的最低费用路径。一种迭代算</w:t>
      </w:r>
      <w:r w:rsidRPr="00D02B60">
        <w:rPr>
          <w:rFonts w:ascii="华文楷体" w:eastAsia="华文楷体" w:hAnsi="华文楷体"/>
          <w:sz w:val="30"/>
          <w:szCs w:val="30"/>
        </w:rPr>
        <w:lastRenderedPageBreak/>
        <w:t>法：经第k次迭代后，可知道到k个目的节点的最低费用路径。</w:t>
      </w:r>
      <w:r w:rsidRPr="00D02B60">
        <w:rPr>
          <w:rFonts w:ascii="华文楷体" w:eastAsia="华文楷体" w:hAnsi="华文楷体"/>
          <w:sz w:val="30"/>
          <w:szCs w:val="30"/>
        </w:rPr>
        <w:cr/>
      </w:r>
      <w:r w:rsidR="00423579" w:rsidRPr="00423579">
        <w:rPr>
          <w:noProof/>
        </w:rPr>
        <w:drawing>
          <wp:inline distT="0" distB="0" distL="0" distR="0">
            <wp:extent cx="5274310" cy="4010692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579" w:rsidRDefault="00423579" w:rsidP="00423579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423579">
        <w:rPr>
          <w:rFonts w:ascii="华文楷体" w:eastAsia="华文楷体" w:hAnsi="华文楷体" w:hint="eastAsia"/>
          <w:sz w:val="30"/>
          <w:szCs w:val="30"/>
        </w:rPr>
        <w:t>节点</w:t>
      </w:r>
      <w:r w:rsidRPr="00423579">
        <w:rPr>
          <w:rFonts w:ascii="华文楷体" w:eastAsia="华文楷体" w:hAnsi="华文楷体"/>
          <w:sz w:val="30"/>
          <w:szCs w:val="30"/>
        </w:rPr>
        <w:t>u的转发表：</w:t>
      </w:r>
    </w:p>
    <w:p w:rsidR="002708CC" w:rsidRDefault="00423579" w:rsidP="002708CC">
      <w:pPr>
        <w:pStyle w:val="a3"/>
        <w:widowControl/>
        <w:ind w:left="72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 w:rsidRPr="00423579">
        <w:rPr>
          <w:noProof/>
        </w:rPr>
        <w:drawing>
          <wp:inline distT="0" distB="0" distL="0" distR="0">
            <wp:extent cx="1717482" cy="185555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340" cy="186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8CC" w:rsidRDefault="002708CC" w:rsidP="002708CC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2708CC">
        <w:rPr>
          <w:rFonts w:ascii="华文楷体" w:eastAsia="华文楷体" w:hAnsi="华文楷体" w:hint="eastAsia"/>
          <w:sz w:val="30"/>
          <w:szCs w:val="30"/>
        </w:rPr>
        <w:t>默认路由：即将“下一跳”相同的项合并为一项，目的节点用“</w:t>
      </w:r>
      <w:r w:rsidRPr="002708CC">
        <w:rPr>
          <w:rFonts w:ascii="华文楷体" w:eastAsia="华文楷体" w:hAnsi="华文楷体"/>
          <w:sz w:val="30"/>
          <w:szCs w:val="30"/>
        </w:rPr>
        <w:t>*”表示。</w:t>
      </w:r>
      <w:r w:rsidRPr="002708CC">
        <w:rPr>
          <w:rFonts w:ascii="华文楷体" w:eastAsia="华文楷体" w:hAnsi="华文楷体" w:hint="eastAsia"/>
          <w:sz w:val="30"/>
          <w:szCs w:val="30"/>
        </w:rPr>
        <w:t>优先级最低，转发分组时，当找不到对应表项时，才使用默认路由。</w:t>
      </w:r>
      <w:r w:rsidRPr="002708CC">
        <w:rPr>
          <w:rFonts w:ascii="华文楷体" w:eastAsia="华文楷体" w:hAnsi="华文楷体"/>
          <w:sz w:val="30"/>
          <w:szCs w:val="30"/>
        </w:rPr>
        <w:cr/>
      </w:r>
    </w:p>
    <w:p w:rsidR="002708CC" w:rsidRDefault="002708CC" w:rsidP="002708CC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2708CC">
        <w:rPr>
          <w:rFonts w:ascii="华文楷体" w:eastAsia="华文楷体" w:hAnsi="华文楷体" w:hint="eastAsia"/>
          <w:sz w:val="30"/>
          <w:szCs w:val="30"/>
        </w:rPr>
        <w:lastRenderedPageBreak/>
        <w:t>算法复杂性</w:t>
      </w:r>
      <w:r w:rsidRPr="002708CC">
        <w:rPr>
          <w:rFonts w:ascii="华文楷体" w:eastAsia="华文楷体" w:hAnsi="华文楷体"/>
          <w:sz w:val="30"/>
          <w:szCs w:val="30"/>
        </w:rPr>
        <w:t>O(</w:t>
      </w:r>
      <m:oMath>
        <m:sSup>
          <m:sSupPr>
            <m:ctrlPr>
              <w:rPr>
                <w:rFonts w:ascii="Cambria Math" w:eastAsia="华文楷体" w:hAnsi="Cambria Math"/>
                <w:sz w:val="30"/>
                <w:szCs w:val="30"/>
              </w:rPr>
            </m:ctrlPr>
          </m:sSupPr>
          <m:e>
            <m:r>
              <w:rPr>
                <w:rFonts w:ascii="Cambria Math" w:eastAsia="华文楷体" w:hAnsi="Cambria Math"/>
                <w:sz w:val="30"/>
                <w:szCs w:val="30"/>
              </w:rPr>
              <m:t>n</m:t>
            </m:r>
          </m:e>
          <m:sup>
            <m:r>
              <w:rPr>
                <w:rFonts w:ascii="Cambria Math" w:eastAsia="华文楷体" w:hAnsi="Cambria Math"/>
                <w:sz w:val="30"/>
                <w:szCs w:val="30"/>
              </w:rPr>
              <m:t>2</m:t>
            </m:r>
          </m:sup>
        </m:sSup>
      </m:oMath>
      <w:r w:rsidRPr="002708CC">
        <w:rPr>
          <w:rFonts w:ascii="华文楷体" w:eastAsia="华文楷体" w:hAnsi="华文楷体"/>
          <w:sz w:val="30"/>
          <w:szCs w:val="30"/>
        </w:rPr>
        <w:t>)</w:t>
      </w:r>
    </w:p>
    <w:p w:rsidR="002708CC" w:rsidRDefault="002708CC" w:rsidP="002708CC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缺陷：时间复杂度高，计算量大，路由器需要维护整个链路状态，开销大，并</w:t>
      </w:r>
      <w:r w:rsidRPr="002708CC">
        <w:rPr>
          <w:rFonts w:ascii="华文楷体" w:eastAsia="华文楷体" w:hAnsi="华文楷体" w:hint="eastAsia"/>
          <w:sz w:val="30"/>
          <w:szCs w:val="30"/>
        </w:rPr>
        <w:t>可能产生“振荡”</w:t>
      </w:r>
    </w:p>
    <w:p w:rsidR="002708CC" w:rsidRDefault="002708CC" w:rsidP="002708CC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避免</w:t>
      </w:r>
      <w:r w:rsidRPr="002708CC">
        <w:rPr>
          <w:rFonts w:ascii="华文楷体" w:eastAsia="华文楷体" w:hAnsi="华文楷体" w:hint="eastAsia"/>
          <w:sz w:val="30"/>
          <w:szCs w:val="30"/>
        </w:rPr>
        <w:t>振荡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2708CC">
        <w:rPr>
          <w:rFonts w:ascii="华文楷体" w:eastAsia="华文楷体" w:hAnsi="华文楷体" w:hint="eastAsia"/>
          <w:sz w:val="30"/>
          <w:szCs w:val="30"/>
        </w:rPr>
        <w:t>避免所有的路由器同时运行</w:t>
      </w:r>
      <w:r w:rsidRPr="002708CC">
        <w:rPr>
          <w:rFonts w:ascii="华文楷体" w:eastAsia="华文楷体" w:hAnsi="华文楷体"/>
          <w:sz w:val="30"/>
          <w:szCs w:val="30"/>
        </w:rPr>
        <w:t>LS算法：比较合理。</w:t>
      </w:r>
      <w:r>
        <w:rPr>
          <w:rFonts w:ascii="华文楷体" w:eastAsia="华文楷体" w:hAnsi="华文楷体" w:hint="eastAsia"/>
          <w:sz w:val="30"/>
          <w:szCs w:val="30"/>
        </w:rPr>
        <w:t>即</w:t>
      </w:r>
      <w:r w:rsidRPr="002708CC">
        <w:rPr>
          <w:rFonts w:ascii="华文楷体" w:eastAsia="华文楷体" w:hAnsi="华文楷体"/>
          <w:sz w:val="30"/>
          <w:szCs w:val="30"/>
        </w:rPr>
        <w:t>使路由器以相同周期运行LS算法，但在每个节点上算法的执行时刻不同</w:t>
      </w:r>
    </w:p>
    <w:p w:rsidR="002708CC" w:rsidRDefault="002708CC" w:rsidP="002708CC">
      <w:pPr>
        <w:widowControl/>
        <w:jc w:val="left"/>
        <w:rPr>
          <w:rFonts w:ascii="华文楷体" w:eastAsia="华文楷体" w:hAnsi="华文楷体"/>
          <w:sz w:val="30"/>
          <w:szCs w:val="30"/>
        </w:rPr>
      </w:pPr>
    </w:p>
    <w:p w:rsidR="002708CC" w:rsidRDefault="002708CC" w:rsidP="002708CC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D</w:t>
      </w:r>
      <w:r>
        <w:rPr>
          <w:rFonts w:ascii="华文楷体" w:eastAsia="华文楷体" w:hAnsi="华文楷体"/>
          <w:sz w:val="30"/>
          <w:szCs w:val="30"/>
        </w:rPr>
        <w:t>V</w:t>
      </w:r>
      <w:r>
        <w:rPr>
          <w:rFonts w:ascii="华文楷体" w:eastAsia="华文楷体" w:hAnsi="华文楷体" w:hint="eastAsia"/>
          <w:sz w:val="30"/>
          <w:szCs w:val="30"/>
        </w:rPr>
        <w:t>（距离向量算法）：</w:t>
      </w:r>
    </w:p>
    <w:p w:rsidR="002708CC" w:rsidRDefault="002708CC" w:rsidP="002708CC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2708CC">
        <w:rPr>
          <w:rFonts w:ascii="华文楷体" w:eastAsia="华文楷体" w:hAnsi="华文楷体" w:hint="eastAsia"/>
          <w:sz w:val="30"/>
          <w:szCs w:val="30"/>
        </w:rPr>
        <w:t>迭代的、异步的和分布式的算法</w:t>
      </w:r>
    </w:p>
    <w:p w:rsidR="002708CC" w:rsidRDefault="002708CC" w:rsidP="002708C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 w:rsidRPr="002708CC">
        <w:rPr>
          <w:rFonts w:ascii="华文楷体" w:eastAsia="华文楷体" w:hAnsi="华文楷体" w:hint="eastAsia"/>
          <w:sz w:val="30"/>
          <w:szCs w:val="30"/>
        </w:rPr>
        <w:t>分布式：每个节点都从其直接相连邻居接收信息，进行计算，再将计算结果分发给邻居。</w:t>
      </w:r>
      <w:r w:rsidRPr="002708CC">
        <w:rPr>
          <w:rFonts w:ascii="华文楷体" w:eastAsia="华文楷体" w:hAnsi="华文楷体"/>
          <w:sz w:val="30"/>
          <w:szCs w:val="30"/>
        </w:rPr>
        <w:cr/>
        <w:t>迭代：计算过程一直持续到邻居之间无更多信息交换为止。</w:t>
      </w:r>
      <w:r w:rsidRPr="002708CC">
        <w:rPr>
          <w:rFonts w:ascii="华文楷体" w:eastAsia="华文楷体" w:hAnsi="华文楷体"/>
          <w:sz w:val="30"/>
          <w:szCs w:val="30"/>
        </w:rPr>
        <w:cr/>
        <w:t>自我终结：算法能自行停止。</w:t>
      </w:r>
      <w:r w:rsidRPr="002708CC">
        <w:rPr>
          <w:rFonts w:ascii="华文楷体" w:eastAsia="华文楷体" w:hAnsi="华文楷体"/>
          <w:sz w:val="30"/>
          <w:szCs w:val="30"/>
        </w:rPr>
        <w:cr/>
        <w:t>异步：不要求所有节点相互之间步伐一致地操作</w:t>
      </w:r>
    </w:p>
    <w:p w:rsidR="002708CC" w:rsidRDefault="002708CC" w:rsidP="002708CC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2708CC">
        <w:rPr>
          <w:rFonts w:ascii="华文楷体" w:eastAsia="华文楷体" w:hAnsi="华文楷体"/>
          <w:sz w:val="30"/>
          <w:szCs w:val="30"/>
        </w:rPr>
        <w:t>Bellman-Ford方程表示</w:t>
      </w:r>
      <w:r w:rsidRPr="002708CC">
        <w:rPr>
          <w:rFonts w:ascii="华文楷体" w:eastAsia="华文楷体" w:hAnsi="华文楷体"/>
          <w:sz w:val="30"/>
          <w:szCs w:val="30"/>
        </w:rPr>
        <w:cr/>
        <w:t xml:space="preserve">            dx(y) = minv{c(x,v)+ dv(y)}</w:t>
      </w:r>
    </w:p>
    <w:p w:rsidR="002708CC" w:rsidRDefault="002708CC" w:rsidP="002708C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其中，</w:t>
      </w:r>
      <w:r w:rsidRPr="002708CC">
        <w:rPr>
          <w:rFonts w:ascii="华文楷体" w:eastAsia="华文楷体" w:hAnsi="华文楷体"/>
          <w:sz w:val="30"/>
          <w:szCs w:val="30"/>
        </w:rPr>
        <w:t>dx(y)：节点x到节点y的最低费用路径的费用。</w:t>
      </w:r>
    </w:p>
    <w:p w:rsidR="002708CC" w:rsidRDefault="002708CC" w:rsidP="002708C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4DD3EA30" wp14:editId="73C3CA39">
            <wp:extent cx="4206240" cy="2010447"/>
            <wp:effectExtent l="0" t="0" r="381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8320" cy="20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FE" w:rsidRDefault="00BB4AFE" w:rsidP="00BB4AFE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BB4AFE">
        <w:rPr>
          <w:rFonts w:ascii="华文楷体" w:eastAsia="华文楷体" w:hAnsi="华文楷体" w:hint="eastAsia"/>
          <w:sz w:val="30"/>
          <w:szCs w:val="30"/>
        </w:rPr>
        <w:lastRenderedPageBreak/>
        <w:t>节点</w:t>
      </w:r>
      <w:r w:rsidRPr="00BB4AFE">
        <w:rPr>
          <w:rFonts w:ascii="华文楷体" w:eastAsia="华文楷体" w:hAnsi="华文楷体"/>
          <w:sz w:val="30"/>
          <w:szCs w:val="30"/>
        </w:rPr>
        <w:t>x选路表</w:t>
      </w:r>
    </w:p>
    <w:p w:rsidR="00BB4AFE" w:rsidRDefault="00BB4AFE" w:rsidP="00BB4AFE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229DAB3E" wp14:editId="4CE54964">
            <wp:extent cx="5274310" cy="12134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FE" w:rsidRDefault="00BB4AFE" w:rsidP="00BB4AFE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BB4AFE">
        <w:rPr>
          <w:rFonts w:ascii="华文楷体" w:eastAsia="华文楷体" w:hAnsi="华文楷体" w:hint="eastAsia"/>
          <w:sz w:val="30"/>
          <w:szCs w:val="30"/>
        </w:rPr>
        <w:t>每个节点不断向邻居发送其距离向量拷贝；</w:t>
      </w:r>
      <w:r w:rsidRPr="00BB4AFE">
        <w:rPr>
          <w:rFonts w:ascii="华文楷体" w:eastAsia="华文楷体" w:hAnsi="华文楷体"/>
          <w:sz w:val="30"/>
          <w:szCs w:val="30"/>
        </w:rPr>
        <w:t>当节点x收到一个邻居v的新距离向量，先保存，并用</w:t>
      </w:r>
      <w:r>
        <w:rPr>
          <w:rFonts w:ascii="华文楷体" w:eastAsia="华文楷体" w:hAnsi="华文楷体" w:hint="eastAsia"/>
          <w:sz w:val="30"/>
          <w:szCs w:val="30"/>
        </w:rPr>
        <w:t>下列</w:t>
      </w:r>
      <w:r w:rsidRPr="00BB4AFE">
        <w:rPr>
          <w:rFonts w:ascii="华文楷体" w:eastAsia="华文楷体" w:hAnsi="华文楷体"/>
          <w:sz w:val="30"/>
          <w:szCs w:val="30"/>
        </w:rPr>
        <w:t>公式更新自己的距离向量：</w:t>
      </w:r>
      <w:r w:rsidRPr="00BB4AFE">
        <w:rPr>
          <w:rFonts w:ascii="华文楷体" w:eastAsia="华文楷体" w:hAnsi="华文楷体"/>
          <w:sz w:val="30"/>
          <w:szCs w:val="30"/>
        </w:rPr>
        <w:cr/>
        <w:t xml:space="preserve">   </w:t>
      </w:r>
      <w:r>
        <w:rPr>
          <w:rFonts w:ascii="华文楷体" w:eastAsia="华文楷体" w:hAnsi="华文楷体"/>
          <w:sz w:val="30"/>
          <w:szCs w:val="30"/>
        </w:rPr>
        <w:t xml:space="preserve">         </w:t>
      </w:r>
      <w:r w:rsidRPr="00BB4AFE">
        <w:rPr>
          <w:rFonts w:ascii="华文楷体" w:eastAsia="华文楷体" w:hAnsi="华文楷体"/>
          <w:sz w:val="30"/>
          <w:szCs w:val="30"/>
        </w:rPr>
        <w:t>Dx(y) = minv{c</w:t>
      </w:r>
      <w:r>
        <w:rPr>
          <w:rFonts w:ascii="华文楷体" w:eastAsia="华文楷体" w:hAnsi="华文楷体"/>
          <w:sz w:val="30"/>
          <w:szCs w:val="30"/>
        </w:rPr>
        <w:t xml:space="preserve">(x,v)+ Dv(y)}      </w:t>
      </w:r>
      <w:r>
        <w:rPr>
          <w:rFonts w:ascii="华文楷体" w:eastAsia="华文楷体" w:hAnsi="华文楷体"/>
          <w:sz w:val="30"/>
          <w:szCs w:val="30"/>
        </w:rPr>
        <w:cr/>
      </w:r>
      <w:r w:rsidRPr="00BB4AFE">
        <w:rPr>
          <w:rFonts w:ascii="华文楷体" w:eastAsia="华文楷体" w:hAnsi="华文楷体"/>
          <w:sz w:val="30"/>
          <w:szCs w:val="30"/>
        </w:rPr>
        <w:t>若距离向量发生改变，将新的距离向量通知给邻居。</w:t>
      </w:r>
      <w:r w:rsidRPr="00BB4AFE">
        <w:rPr>
          <w:rFonts w:ascii="华文楷体" w:eastAsia="华文楷体" w:hAnsi="华文楷体"/>
          <w:sz w:val="30"/>
          <w:szCs w:val="30"/>
        </w:rPr>
        <w:cr/>
        <w:t>何时更新：</w:t>
      </w:r>
      <w:r w:rsidRPr="00877D02">
        <w:rPr>
          <w:rFonts w:ascii="华文楷体" w:eastAsia="华文楷体" w:hAnsi="华文楷体"/>
          <w:color w:val="FF0000"/>
          <w:sz w:val="30"/>
          <w:szCs w:val="30"/>
        </w:rPr>
        <w:t>直接相连的链路费用变化，或收到邻居的新距离向量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BB4AFE">
        <w:rPr>
          <w:rFonts w:ascii="华文楷体" w:eastAsia="华文楷体" w:hAnsi="华文楷体" w:hint="eastAsia"/>
          <w:sz w:val="30"/>
          <w:szCs w:val="30"/>
        </w:rPr>
        <w:t>当距离向量不再变化，算法静止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BB4AFE">
        <w:rPr>
          <w:rFonts w:ascii="华文楷体" w:eastAsia="华文楷体" w:hAnsi="华文楷体"/>
          <w:sz w:val="30"/>
          <w:szCs w:val="30"/>
        </w:rPr>
        <w:t>此时Dx(y)收敛到dx(y)，即得到节点x到节点y的最低费用路径，</w:t>
      </w:r>
    </w:p>
    <w:p w:rsidR="00BB4AFE" w:rsidRDefault="00BB4AFE" w:rsidP="00BB4AFE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算法描述：</w:t>
      </w:r>
      <w:r w:rsidRPr="00BB4AFE">
        <w:rPr>
          <w:rFonts w:ascii="华文楷体" w:eastAsia="华文楷体" w:hAnsi="华文楷体" w:hint="eastAsia"/>
          <w:sz w:val="30"/>
          <w:szCs w:val="30"/>
        </w:rPr>
        <w:t>对每个节点</w:t>
      </w:r>
      <w:r w:rsidRPr="00BB4AFE">
        <w:rPr>
          <w:rFonts w:ascii="华文楷体" w:eastAsia="华文楷体" w:hAnsi="华文楷体"/>
          <w:sz w:val="30"/>
          <w:szCs w:val="30"/>
        </w:rPr>
        <w:t>x</w:t>
      </w:r>
      <w:r w:rsidRPr="00BB4AFE">
        <w:rPr>
          <w:rFonts w:ascii="华文楷体" w:eastAsia="华文楷体" w:hAnsi="华文楷体"/>
          <w:sz w:val="30"/>
          <w:szCs w:val="30"/>
        </w:rPr>
        <w:cr/>
        <w:t>（1）初始化：</w:t>
      </w:r>
      <w:r w:rsidRPr="00BB4AFE">
        <w:rPr>
          <w:rFonts w:ascii="华文楷体" w:eastAsia="华文楷体" w:hAnsi="华文楷体"/>
          <w:sz w:val="30"/>
          <w:szCs w:val="30"/>
        </w:rPr>
        <w:cr/>
        <w:t xml:space="preserve">（2）更新自己的距离向量 </w:t>
      </w:r>
      <w:r w:rsidRPr="00BB4AFE">
        <w:rPr>
          <w:rFonts w:ascii="华文楷体" w:eastAsia="华文楷体" w:hAnsi="华文楷体"/>
          <w:sz w:val="30"/>
          <w:szCs w:val="30"/>
        </w:rPr>
        <w:cr/>
        <w:t>（3）重复执行（2），直到没有更新的距离向量发出。</w:t>
      </w:r>
    </w:p>
    <w:p w:rsidR="00BB4AFE" w:rsidRPr="00BB4AFE" w:rsidRDefault="00BB4AFE" w:rsidP="00BB4AFE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 w:rsidRPr="00BB4AFE">
        <w:rPr>
          <w:rFonts w:ascii="华文楷体" w:eastAsia="华文楷体" w:hAnsi="华文楷体"/>
          <w:sz w:val="30"/>
          <w:szCs w:val="30"/>
        </w:rPr>
        <w:t xml:space="preserve">  发现直接相连的链路费用变化，或收到邻居的新距离向量，更新自己的距离向量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BB4AFE">
        <w:rPr>
          <w:rFonts w:ascii="华文楷体" w:eastAsia="华文楷体" w:hAnsi="华文楷体"/>
          <w:sz w:val="30"/>
          <w:szCs w:val="30"/>
        </w:rPr>
        <w:t>在经每个邻居v到目的点y的距离向量中，选择一个最小值作为当前新距离向量，并将该邻居v作为节点x转发表中到目的节点y的下一跳路由器v*(y)。若距离向量发生改变，向其邻居发送新距离向量</w:t>
      </w:r>
    </w:p>
    <w:p w:rsidR="00BB4AFE" w:rsidRDefault="00BB4AFE" w:rsidP="00BB4AFE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 w:rsidRPr="00BB4AFE">
        <w:rPr>
          <w:rFonts w:hint="eastAsia"/>
          <w:noProof/>
        </w:rPr>
        <w:lastRenderedPageBreak/>
        <w:drawing>
          <wp:inline distT="0" distB="0" distL="0" distR="0">
            <wp:extent cx="5274310" cy="4152036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9F4" w:rsidRDefault="00D939F4" w:rsidP="00BB4AFE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sz w:val="30"/>
          <w:szCs w:val="30"/>
        </w:rPr>
      </w:pPr>
    </w:p>
    <w:p w:rsidR="00BB4AFE" w:rsidRDefault="00D939F4" w:rsidP="00D939F4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D939F4">
        <w:rPr>
          <w:rFonts w:ascii="华文楷体" w:eastAsia="华文楷体" w:hAnsi="华文楷体" w:hint="eastAsia"/>
          <w:sz w:val="30"/>
          <w:szCs w:val="30"/>
        </w:rPr>
        <w:t>节点之间链路费用减少的“好消息”在网络中</w:t>
      </w:r>
      <w:r>
        <w:rPr>
          <w:rFonts w:ascii="华文楷体" w:eastAsia="华文楷体" w:hAnsi="华文楷体" w:hint="eastAsia"/>
          <w:sz w:val="30"/>
          <w:szCs w:val="30"/>
        </w:rPr>
        <w:t>传得快</w:t>
      </w:r>
      <w:r w:rsidRPr="00D939F4">
        <w:rPr>
          <w:rFonts w:ascii="华文楷体" w:eastAsia="华文楷体" w:hAnsi="华文楷体" w:hint="eastAsia"/>
          <w:sz w:val="30"/>
          <w:szCs w:val="30"/>
        </w:rPr>
        <w:t>。</w:t>
      </w:r>
    </w:p>
    <w:p w:rsidR="00D939F4" w:rsidRDefault="00D939F4" w:rsidP="00D939F4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53B77E9A" wp14:editId="589AA7BE">
            <wp:extent cx="5274310" cy="3836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F4" w:rsidRDefault="00D939F4" w:rsidP="00D939F4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lastRenderedPageBreak/>
        <w:t>节点之间链路费用增加的“坏</w:t>
      </w:r>
      <w:r w:rsidRPr="00D939F4">
        <w:rPr>
          <w:rFonts w:ascii="华文楷体" w:eastAsia="华文楷体" w:hAnsi="华文楷体" w:hint="eastAsia"/>
          <w:sz w:val="30"/>
          <w:szCs w:val="30"/>
        </w:rPr>
        <w:t>消息”在网络中</w:t>
      </w:r>
      <w:r>
        <w:rPr>
          <w:rFonts w:ascii="华文楷体" w:eastAsia="华文楷体" w:hAnsi="华文楷体" w:hint="eastAsia"/>
          <w:sz w:val="30"/>
          <w:szCs w:val="30"/>
        </w:rPr>
        <w:t>传得慢</w:t>
      </w:r>
    </w:p>
    <w:p w:rsidR="00D939F4" w:rsidRDefault="00D939F4" w:rsidP="00D939F4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sz w:val="30"/>
          <w:szCs w:val="30"/>
        </w:rPr>
      </w:pPr>
      <w:r>
        <w:rPr>
          <w:noProof/>
        </w:rPr>
        <w:drawing>
          <wp:inline distT="0" distB="0" distL="0" distR="0" wp14:anchorId="655EC8D2" wp14:editId="333F6547">
            <wp:extent cx="4024756" cy="306920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2779" cy="30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A44" w:rsidRPr="00CD0A44">
        <w:rPr>
          <w:rFonts w:hint="eastAsia"/>
          <w:noProof/>
        </w:rPr>
        <w:drawing>
          <wp:inline distT="0" distB="0" distL="0" distR="0" wp14:anchorId="4FBDA885" wp14:editId="39F6D780">
            <wp:extent cx="5542729" cy="3281956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89" cy="328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A44" w:rsidRDefault="00CD0A44" w:rsidP="000547F9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CD0A44">
        <w:rPr>
          <w:rFonts w:ascii="华文楷体" w:eastAsia="华文楷体" w:hAnsi="华文楷体" w:hint="eastAsia"/>
          <w:sz w:val="30"/>
          <w:szCs w:val="30"/>
        </w:rPr>
        <w:t>毒性逆转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CD0A44">
        <w:rPr>
          <w:rFonts w:ascii="华文楷体" w:eastAsia="华文楷体" w:hAnsi="华文楷体" w:hint="eastAsia"/>
          <w:sz w:val="30"/>
          <w:szCs w:val="30"/>
        </w:rPr>
        <w:t>如果</w:t>
      </w:r>
      <w:r w:rsidRPr="00CD0A44">
        <w:rPr>
          <w:rFonts w:ascii="华文楷体" w:eastAsia="华文楷体" w:hAnsi="华文楷体"/>
          <w:sz w:val="30"/>
          <w:szCs w:val="30"/>
        </w:rPr>
        <w:t xml:space="preserve"> z 通过 y 选路到达目的地 x，则 z 告诉 y，它到 x 的距离是无穷大</w:t>
      </w:r>
      <w:r w:rsidR="000547F9">
        <w:rPr>
          <w:rFonts w:ascii="华文楷体" w:eastAsia="华文楷体" w:hAnsi="华文楷体" w:hint="eastAsia"/>
          <w:sz w:val="30"/>
          <w:szCs w:val="30"/>
        </w:rPr>
        <w:t>，局限是三个或更多节点的回路，毒性逆转技术检测不到，</w:t>
      </w:r>
      <w:r w:rsidR="000547F9" w:rsidRPr="000547F9">
        <w:rPr>
          <w:rFonts w:ascii="华文楷体" w:eastAsia="华文楷体" w:hAnsi="华文楷体"/>
          <w:sz w:val="30"/>
          <w:szCs w:val="30"/>
        </w:rPr>
        <w:t xml:space="preserve"> 因此， “不可计数问题”也未解决。</w:t>
      </w:r>
      <w:r w:rsidR="000547F9" w:rsidRPr="000547F9">
        <w:rPr>
          <w:rFonts w:ascii="华文楷体" w:eastAsia="华文楷体" w:hAnsi="华文楷体"/>
          <w:sz w:val="30"/>
          <w:szCs w:val="30"/>
        </w:rPr>
        <w:cr/>
      </w:r>
    </w:p>
    <w:p w:rsidR="000547F9" w:rsidRDefault="000547F9" w:rsidP="000547F9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lastRenderedPageBreak/>
        <w:t>1</w:t>
      </w:r>
      <w:r>
        <w:rPr>
          <w:rFonts w:ascii="华文楷体" w:eastAsia="华文楷体" w:hAnsi="华文楷体"/>
          <w:sz w:val="30"/>
          <w:szCs w:val="30"/>
        </w:rPr>
        <w:t>7.</w:t>
      </w:r>
      <w:r w:rsidRPr="000547F9">
        <w:t xml:space="preserve"> </w:t>
      </w:r>
      <w:r w:rsidRPr="000547F9">
        <w:rPr>
          <w:rFonts w:ascii="华文楷体" w:eastAsia="华文楷体" w:hAnsi="华文楷体"/>
          <w:sz w:val="30"/>
          <w:szCs w:val="30"/>
        </w:rPr>
        <w:t>LS算法与DV算法比较</w:t>
      </w:r>
    </w:p>
    <w:p w:rsidR="000547F9" w:rsidRDefault="000547F9" w:rsidP="000547F9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0547F9">
        <w:rPr>
          <w:rFonts w:ascii="华文楷体" w:eastAsia="华文楷体" w:hAnsi="华文楷体"/>
          <w:sz w:val="30"/>
          <w:szCs w:val="30"/>
        </w:rPr>
        <w:t>DV算法：每个节点只与邻居互相交流，得到邻居的新费用，并告知邻居自己的当前最低费用</w:t>
      </w:r>
      <w:r w:rsidRPr="000547F9">
        <w:rPr>
          <w:rFonts w:ascii="华文楷体" w:eastAsia="华文楷体" w:hAnsi="华文楷体"/>
          <w:sz w:val="30"/>
          <w:szCs w:val="30"/>
        </w:rPr>
        <w:cr/>
        <w:t>LS算法：每个节点与所有其他节点广播交流，只告知与其直接相连链路的费用</w:t>
      </w:r>
    </w:p>
    <w:p w:rsidR="000547F9" w:rsidRDefault="000547F9" w:rsidP="000547F9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0547F9">
        <w:rPr>
          <w:rFonts w:ascii="华文楷体" w:eastAsia="华文楷体" w:hAnsi="华文楷体" w:hint="eastAsia"/>
          <w:sz w:val="30"/>
          <w:szCs w:val="30"/>
        </w:rPr>
        <w:t>报文复杂性：</w:t>
      </w:r>
      <w:r w:rsidRPr="000547F9">
        <w:rPr>
          <w:rFonts w:ascii="华文楷体" w:eastAsia="华文楷体" w:hAnsi="华文楷体"/>
          <w:sz w:val="30"/>
          <w:szCs w:val="30"/>
        </w:rPr>
        <w:cr/>
        <w:t>LS算法：知道网络每条链路的费用，需发送O(nE)个报文；当一条链路的费用变化时，必须通知所有节点</w:t>
      </w:r>
      <w:r w:rsidRPr="000547F9">
        <w:rPr>
          <w:rFonts w:ascii="华文楷体" w:eastAsia="华文楷体" w:hAnsi="华文楷体"/>
          <w:sz w:val="30"/>
          <w:szCs w:val="30"/>
        </w:rPr>
        <w:cr/>
        <w:t>DV算法：迭代时，在两个直接邻居之间交换报文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0547F9">
        <w:rPr>
          <w:rFonts w:ascii="华文楷体" w:eastAsia="华文楷体" w:hAnsi="华文楷体"/>
          <w:sz w:val="30"/>
          <w:szCs w:val="30"/>
        </w:rPr>
        <w:t>收敛时间受许多因素影响；当链路费用改变时，只有该链路相连的节点的最低费用路径发生改变时，才传播已改变的链路费用。</w:t>
      </w:r>
    </w:p>
    <w:p w:rsidR="000547F9" w:rsidRDefault="000547F9" w:rsidP="000547F9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0547F9">
        <w:rPr>
          <w:rFonts w:ascii="华文楷体" w:eastAsia="华文楷体" w:hAnsi="华文楷体"/>
          <w:sz w:val="30"/>
          <w:szCs w:val="30"/>
        </w:rPr>
        <w:t>收敛速度：</w:t>
      </w:r>
      <w:r w:rsidRPr="000547F9">
        <w:rPr>
          <w:rFonts w:ascii="华文楷体" w:eastAsia="华文楷体" w:hAnsi="华文楷体"/>
          <w:sz w:val="30"/>
          <w:szCs w:val="30"/>
        </w:rPr>
        <w:cr/>
        <w:t>LS算法：需要O(nE)个报文和O(n2)的搜寻。</w:t>
      </w:r>
      <w:r w:rsidRPr="000547F9">
        <w:rPr>
          <w:rFonts w:ascii="华文楷体" w:eastAsia="华文楷体" w:hAnsi="华文楷体"/>
          <w:sz w:val="30"/>
          <w:szCs w:val="30"/>
        </w:rPr>
        <w:cr/>
        <w:t>DV</w:t>
      </w:r>
      <w:r>
        <w:rPr>
          <w:rFonts w:ascii="华文楷体" w:eastAsia="华文楷体" w:hAnsi="华文楷体"/>
          <w:sz w:val="30"/>
          <w:szCs w:val="30"/>
        </w:rPr>
        <w:t>算法：收敛较慢。可能会遇到选路回环，或计数到无穷的问题</w:t>
      </w:r>
      <w:r>
        <w:rPr>
          <w:rFonts w:ascii="华文楷体" w:eastAsia="华文楷体" w:hAnsi="华文楷体" w:hint="eastAsia"/>
          <w:sz w:val="30"/>
          <w:szCs w:val="30"/>
        </w:rPr>
        <w:t>。</w:t>
      </w:r>
    </w:p>
    <w:p w:rsidR="000547F9" w:rsidRDefault="000547F9" w:rsidP="000547F9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0547F9">
        <w:rPr>
          <w:rFonts w:ascii="华文楷体" w:eastAsia="华文楷体" w:hAnsi="华文楷体" w:hint="eastAsia"/>
          <w:sz w:val="30"/>
          <w:szCs w:val="30"/>
        </w:rPr>
        <w:t>健壮性：</w:t>
      </w:r>
      <w:r>
        <w:rPr>
          <w:rFonts w:ascii="华文楷体" w:eastAsia="华文楷体" w:hAnsi="华文楷体" w:hint="eastAsia"/>
          <w:sz w:val="30"/>
          <w:szCs w:val="30"/>
        </w:rPr>
        <w:t>考虑</w:t>
      </w:r>
      <w:r w:rsidRPr="000547F9">
        <w:rPr>
          <w:rFonts w:ascii="华文楷体" w:eastAsia="华文楷体" w:hAnsi="华文楷体"/>
          <w:sz w:val="30"/>
          <w:szCs w:val="30"/>
        </w:rPr>
        <w:t>一台路由器发生故障、操作错误或受到破坏LS算法：路由器向其连接的一条链路广播不正确费用。路由计算基本独立（仅计算自己的转发表），有一定健壮性。</w:t>
      </w:r>
      <w:r w:rsidRPr="000547F9">
        <w:rPr>
          <w:rFonts w:ascii="华文楷体" w:eastAsia="华文楷体" w:hAnsi="华文楷体"/>
          <w:sz w:val="30"/>
          <w:szCs w:val="30"/>
        </w:rPr>
        <w:cr/>
        <w:t>DV</w:t>
      </w:r>
      <w:r>
        <w:rPr>
          <w:rFonts w:ascii="华文楷体" w:eastAsia="华文楷体" w:hAnsi="华文楷体"/>
          <w:sz w:val="30"/>
          <w:szCs w:val="30"/>
        </w:rPr>
        <w:t>算法：</w:t>
      </w:r>
      <w:r w:rsidRPr="000547F9">
        <w:rPr>
          <w:rFonts w:ascii="华文楷体" w:eastAsia="华文楷体" w:hAnsi="华文楷体"/>
          <w:sz w:val="30"/>
          <w:szCs w:val="30"/>
        </w:rPr>
        <w:t xml:space="preserve"> 一个节点的计算值会传递给它的邻居，并间接地传递给邻居的邻居。一个不正确的计算值会扩散到整个网络。</w:t>
      </w:r>
    </w:p>
    <w:p w:rsidR="000547F9" w:rsidRDefault="00CF1CBE" w:rsidP="000547F9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lastRenderedPageBreak/>
        <w:t>1</w:t>
      </w:r>
      <w:r>
        <w:rPr>
          <w:rFonts w:ascii="华文楷体" w:eastAsia="华文楷体" w:hAnsi="华文楷体"/>
          <w:sz w:val="30"/>
          <w:szCs w:val="30"/>
        </w:rPr>
        <w:t>8.</w:t>
      </w:r>
      <w:r>
        <w:rPr>
          <w:rFonts w:ascii="华文楷体" w:eastAsia="华文楷体" w:hAnsi="华文楷体" w:hint="eastAsia"/>
          <w:sz w:val="30"/>
          <w:szCs w:val="30"/>
        </w:rPr>
        <w:t>其他路由算法</w:t>
      </w:r>
    </w:p>
    <w:p w:rsidR="00CF1CBE" w:rsidRDefault="00CF1CBE" w:rsidP="00CF1CBE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CF1CBE">
        <w:rPr>
          <w:rFonts w:ascii="华文楷体" w:eastAsia="华文楷体" w:hAnsi="华文楷体" w:hint="eastAsia"/>
          <w:sz w:val="30"/>
          <w:szCs w:val="30"/>
        </w:rPr>
        <w:t>热土豆选路算法</w:t>
      </w:r>
      <w:r w:rsidRPr="00CF1CBE">
        <w:rPr>
          <w:rFonts w:ascii="华文楷体" w:eastAsia="华文楷体" w:hAnsi="华文楷体"/>
          <w:sz w:val="30"/>
          <w:szCs w:val="30"/>
        </w:rPr>
        <w:t>：路由器尽可能快地转发输出分组。向任意不拥塞的输出链路转发分组，不管目的地在哪里。</w:t>
      </w:r>
      <w:r>
        <w:rPr>
          <w:rFonts w:ascii="华文楷体" w:eastAsia="华文楷体" w:hAnsi="华文楷体" w:hint="eastAsia"/>
          <w:sz w:val="30"/>
          <w:szCs w:val="30"/>
        </w:rPr>
        <w:t>、</w:t>
      </w:r>
    </w:p>
    <w:p w:rsidR="00CF1CBE" w:rsidRDefault="00CF1CBE" w:rsidP="00CF1CBE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CF1CBE">
        <w:rPr>
          <w:rFonts w:ascii="华文楷体" w:eastAsia="华文楷体" w:hAnsi="华文楷体"/>
          <w:sz w:val="30"/>
          <w:szCs w:val="30"/>
        </w:rPr>
        <w:t>网络流算法：把分组流量看成是一个网络中源和目的地之间的流。将选路问题形式化为数学上的受限优化问题</w:t>
      </w:r>
      <w:r>
        <w:rPr>
          <w:rFonts w:ascii="华文楷体" w:eastAsia="华文楷体" w:hAnsi="华文楷体" w:hint="eastAsia"/>
          <w:sz w:val="30"/>
          <w:szCs w:val="30"/>
        </w:rPr>
        <w:t>。</w:t>
      </w:r>
    </w:p>
    <w:p w:rsidR="00CF1CBE" w:rsidRDefault="00CF1CBE" w:rsidP="00CF1CBE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CF1CBE">
        <w:rPr>
          <w:rFonts w:ascii="华文楷体" w:eastAsia="华文楷体" w:hAnsi="华文楷体"/>
          <w:sz w:val="30"/>
          <w:szCs w:val="30"/>
        </w:rPr>
        <w:t>电路交换选路算法：每条链路资源(如缓冲区、部分链路带宽)都要保留给每个要经过该链路</w:t>
      </w:r>
      <w:r>
        <w:rPr>
          <w:rFonts w:ascii="华文楷体" w:eastAsia="华文楷体" w:hAnsi="华文楷体"/>
          <w:sz w:val="30"/>
          <w:szCs w:val="30"/>
        </w:rPr>
        <w:t>的连接</w:t>
      </w:r>
    </w:p>
    <w:p w:rsidR="00CF1CBE" w:rsidRDefault="00CF1CBE" w:rsidP="00CF1CBE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1</w:t>
      </w:r>
      <w:r>
        <w:rPr>
          <w:rFonts w:ascii="华文楷体" w:eastAsia="华文楷体" w:hAnsi="华文楷体"/>
          <w:sz w:val="30"/>
          <w:szCs w:val="30"/>
        </w:rPr>
        <w:t>9.</w:t>
      </w:r>
      <w:r>
        <w:rPr>
          <w:rFonts w:ascii="华文楷体" w:eastAsia="华文楷体" w:hAnsi="华文楷体" w:hint="eastAsia"/>
          <w:sz w:val="30"/>
          <w:szCs w:val="30"/>
        </w:rPr>
        <w:t>层次路由</w:t>
      </w:r>
    </w:p>
    <w:p w:rsidR="00CF1CBE" w:rsidRPr="00CF1CBE" w:rsidRDefault="00CF1CBE" w:rsidP="00CF1CBE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CF1CBE">
        <w:rPr>
          <w:rFonts w:ascii="华文楷体" w:eastAsia="华文楷体" w:hAnsi="华文楷体"/>
          <w:sz w:val="30"/>
          <w:szCs w:val="30"/>
        </w:rPr>
        <w:t>按区域或自治系统的形式组织路由器。将一个大的系统划分成若干小系统（自治系统），自治系统之间再互连。同一个AS内的路由器运行相同的选路算法</w:t>
      </w:r>
    </w:p>
    <w:p w:rsidR="00CF1CBE" w:rsidRDefault="00CF1CBE" w:rsidP="00CF1CBE">
      <w:pPr>
        <w:pStyle w:val="a3"/>
        <w:widowControl/>
        <w:numPr>
          <w:ilvl w:val="0"/>
          <w:numId w:val="13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CF1CBE">
        <w:rPr>
          <w:rFonts w:ascii="华文楷体" w:eastAsia="华文楷体" w:hAnsi="华文楷体" w:hint="eastAsia"/>
          <w:sz w:val="30"/>
          <w:szCs w:val="30"/>
        </w:rPr>
        <w:t>自治系统</w:t>
      </w:r>
      <w:r w:rsidRPr="00CF1CBE">
        <w:rPr>
          <w:rFonts w:ascii="华文楷体" w:eastAsia="华文楷体" w:hAnsi="华文楷体"/>
          <w:sz w:val="30"/>
          <w:szCs w:val="30"/>
        </w:rPr>
        <w:t>AS</w:t>
      </w:r>
      <w:r>
        <w:rPr>
          <w:rFonts w:ascii="华文楷体" w:eastAsia="华文楷体" w:hAnsi="华文楷体" w:hint="eastAsia"/>
          <w:sz w:val="30"/>
          <w:szCs w:val="30"/>
        </w:rPr>
        <w:t>：</w:t>
      </w:r>
      <w:r w:rsidRPr="00CF1CBE">
        <w:rPr>
          <w:rFonts w:ascii="华文楷体" w:eastAsia="华文楷体" w:hAnsi="华文楷体" w:hint="eastAsia"/>
          <w:sz w:val="30"/>
          <w:szCs w:val="30"/>
        </w:rPr>
        <w:t>按区域划分的系统。每个</w:t>
      </w:r>
      <w:r w:rsidRPr="00CF1CBE">
        <w:rPr>
          <w:rFonts w:ascii="华文楷体" w:eastAsia="华文楷体" w:hAnsi="华文楷体"/>
          <w:sz w:val="30"/>
          <w:szCs w:val="30"/>
        </w:rPr>
        <w:t>AS由一组在相同管理者控制下的路由器组成</w:t>
      </w:r>
    </w:p>
    <w:p w:rsidR="00CF1CBE" w:rsidRDefault="00CF1CBE" w:rsidP="00CF1CBE">
      <w:pPr>
        <w:pStyle w:val="a3"/>
        <w:widowControl/>
        <w:numPr>
          <w:ilvl w:val="0"/>
          <w:numId w:val="13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CF1CBE">
        <w:rPr>
          <w:rFonts w:ascii="华文楷体" w:eastAsia="华文楷体" w:hAnsi="华文楷体" w:hint="eastAsia"/>
          <w:sz w:val="30"/>
          <w:szCs w:val="30"/>
        </w:rPr>
        <w:t>自治系统内部选路协议</w:t>
      </w:r>
      <w:r w:rsidRPr="00CF1CBE">
        <w:rPr>
          <w:rFonts w:ascii="华文楷体" w:eastAsia="华文楷体" w:hAnsi="华文楷体"/>
          <w:sz w:val="30"/>
          <w:szCs w:val="30"/>
        </w:rPr>
        <w:t xml:space="preserve"> ：在一个自治系统内部使用的路由协议</w:t>
      </w:r>
      <w:bookmarkStart w:id="0" w:name="_GoBack"/>
      <w:bookmarkEnd w:id="0"/>
    </w:p>
    <w:p w:rsidR="0068502C" w:rsidRPr="0068502C" w:rsidRDefault="002F4A7C" w:rsidP="0068502C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 w:rsidRPr="002F4A7C">
        <w:rPr>
          <w:rFonts w:ascii="华文楷体" w:eastAsia="华文楷体" w:hAnsi="华文楷体"/>
          <w:color w:val="FF0000"/>
          <w:sz w:val="30"/>
          <w:szCs w:val="30"/>
        </w:rPr>
        <w:t>RIP选路信息协议</w:t>
      </w:r>
      <w:r w:rsidRPr="002F4A7C">
        <w:rPr>
          <w:rFonts w:ascii="华文楷体" w:eastAsia="华文楷体" w:hAnsi="华文楷体"/>
          <w:sz w:val="30"/>
          <w:szCs w:val="30"/>
        </w:rPr>
        <w:t>：基于距离向量的路由协议</w:t>
      </w:r>
      <w:r w:rsidRPr="002F4A7C">
        <w:rPr>
          <w:rFonts w:ascii="华文楷体" w:eastAsia="华文楷体" w:hAnsi="华文楷体"/>
          <w:sz w:val="30"/>
          <w:szCs w:val="30"/>
        </w:rPr>
        <w:cr/>
      </w:r>
      <w:r w:rsidRPr="002F4A7C">
        <w:rPr>
          <w:rFonts w:ascii="华文楷体" w:eastAsia="华文楷体" w:hAnsi="华文楷体"/>
          <w:color w:val="FF0000"/>
          <w:sz w:val="30"/>
          <w:szCs w:val="30"/>
        </w:rPr>
        <w:t>OSPF开放最短路径优先</w:t>
      </w:r>
      <w:r w:rsidRPr="002F4A7C">
        <w:rPr>
          <w:rFonts w:ascii="华文楷体" w:eastAsia="华文楷体" w:hAnsi="华文楷体"/>
          <w:sz w:val="30"/>
          <w:szCs w:val="30"/>
        </w:rPr>
        <w:t>：采用Dijkstra最短费用路径算法，是一种链路状态协议。</w:t>
      </w:r>
      <w:r w:rsidR="0068502C" w:rsidRPr="0068502C">
        <w:rPr>
          <w:rFonts w:ascii="华文楷体" w:eastAsia="华文楷体" w:hAnsi="华文楷体" w:hint="eastAsia"/>
          <w:color w:val="000000" w:themeColor="text1"/>
          <w:sz w:val="30"/>
          <w:szCs w:val="30"/>
        </w:rPr>
        <w:t>特点：</w:t>
      </w:r>
      <w:r w:rsidR="0068502C" w:rsidRPr="0068502C">
        <w:rPr>
          <w:rFonts w:ascii="华文楷体" w:eastAsia="华文楷体" w:hAnsi="华文楷体" w:hint="eastAsia"/>
          <w:sz w:val="30"/>
          <w:szCs w:val="30"/>
        </w:rPr>
        <w:t>安全</w:t>
      </w:r>
      <w:r w:rsidR="0068502C">
        <w:rPr>
          <w:rFonts w:ascii="华文楷体" w:eastAsia="华文楷体" w:hAnsi="华文楷体" w:hint="eastAsia"/>
          <w:sz w:val="30"/>
          <w:szCs w:val="30"/>
        </w:rPr>
        <w:t>，</w:t>
      </w:r>
      <w:r w:rsidR="0068502C" w:rsidRPr="0068502C">
        <w:rPr>
          <w:rFonts w:ascii="华文楷体" w:eastAsia="华文楷体" w:hAnsi="华文楷体" w:hint="eastAsia"/>
          <w:sz w:val="30"/>
          <w:szCs w:val="30"/>
        </w:rPr>
        <w:t xml:space="preserve">允许相同代价路径 </w:t>
      </w:r>
      <w:r w:rsidR="0068502C" w:rsidRPr="0068502C">
        <w:rPr>
          <w:rFonts w:ascii="华文楷体" w:eastAsia="华文楷体" w:hAnsi="华文楷体"/>
          <w:sz w:val="30"/>
          <w:szCs w:val="30"/>
        </w:rPr>
        <w:t>(RIP</w:t>
      </w:r>
      <w:r w:rsidR="0068502C" w:rsidRPr="0068502C">
        <w:rPr>
          <w:rFonts w:ascii="华文楷体" w:eastAsia="华文楷体" w:hAnsi="华文楷体" w:hint="eastAsia"/>
          <w:sz w:val="30"/>
          <w:szCs w:val="30"/>
        </w:rPr>
        <w:t>只能一条</w:t>
      </w:r>
      <w:r w:rsidR="0068502C" w:rsidRPr="0068502C">
        <w:rPr>
          <w:rFonts w:ascii="华文楷体" w:eastAsia="华文楷体" w:hAnsi="华文楷体"/>
          <w:sz w:val="30"/>
          <w:szCs w:val="30"/>
        </w:rPr>
        <w:t>)</w:t>
      </w:r>
      <w:r w:rsidR="0068502C">
        <w:rPr>
          <w:rFonts w:ascii="华文楷体" w:eastAsia="华文楷体" w:hAnsi="华文楷体" w:hint="eastAsia"/>
          <w:sz w:val="30"/>
          <w:szCs w:val="30"/>
        </w:rPr>
        <w:t>，</w:t>
      </w:r>
      <w:r w:rsidR="0068502C" w:rsidRPr="0068502C">
        <w:rPr>
          <w:rFonts w:ascii="华文楷体" w:eastAsia="华文楷体" w:hAnsi="华文楷体" w:hint="eastAsia"/>
          <w:sz w:val="30"/>
          <w:szCs w:val="30"/>
        </w:rPr>
        <w:t>支持多播</w:t>
      </w:r>
      <w:r w:rsidR="0068502C">
        <w:rPr>
          <w:rFonts w:ascii="华文楷体" w:eastAsia="华文楷体" w:hAnsi="华文楷体" w:hint="eastAsia"/>
          <w:sz w:val="30"/>
          <w:szCs w:val="30"/>
        </w:rPr>
        <w:t>，</w:t>
      </w:r>
      <w:r w:rsidR="0068502C" w:rsidRPr="0068502C">
        <w:rPr>
          <w:rFonts w:ascii="华文楷体" w:eastAsia="华文楷体" w:hAnsi="华文楷体" w:hint="eastAsia"/>
          <w:sz w:val="30"/>
          <w:szCs w:val="30"/>
        </w:rPr>
        <w:t xml:space="preserve">支持层次结构 </w:t>
      </w:r>
    </w:p>
    <w:p w:rsidR="002F4A7C" w:rsidRPr="002F4A7C" w:rsidRDefault="00CF1CBE" w:rsidP="002F4A7C">
      <w:pPr>
        <w:pStyle w:val="a3"/>
        <w:widowControl/>
        <w:numPr>
          <w:ilvl w:val="0"/>
          <w:numId w:val="13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CF1CBE">
        <w:rPr>
          <w:rFonts w:ascii="华文楷体" w:eastAsia="华文楷体" w:hAnsi="华文楷体" w:hint="eastAsia"/>
          <w:sz w:val="30"/>
          <w:szCs w:val="30"/>
        </w:rPr>
        <w:t>自治系统间选路协议：在多个自治系统之间使用的路由协议。</w:t>
      </w:r>
      <w:r w:rsidR="002F4A7C" w:rsidRPr="002F4A7C">
        <w:rPr>
          <w:rFonts w:ascii="华文楷体" w:eastAsia="华文楷体" w:hAnsi="华文楷体"/>
          <w:sz w:val="30"/>
          <w:szCs w:val="30"/>
        </w:rPr>
        <w:t>BGP边界网关协议：基于</w:t>
      </w:r>
      <w:r w:rsidR="002F4A7C">
        <w:rPr>
          <w:rFonts w:ascii="华文楷体" w:eastAsia="华文楷体" w:hAnsi="华文楷体" w:hint="eastAsia"/>
          <w:sz w:val="30"/>
          <w:szCs w:val="30"/>
        </w:rPr>
        <w:t>D</w:t>
      </w:r>
      <w:r w:rsidR="002F4A7C">
        <w:rPr>
          <w:rFonts w:ascii="华文楷体" w:eastAsia="华文楷体" w:hAnsi="华文楷体"/>
          <w:sz w:val="30"/>
          <w:szCs w:val="30"/>
        </w:rPr>
        <w:t>V</w:t>
      </w:r>
      <w:r w:rsidR="002F4A7C" w:rsidRPr="002F4A7C">
        <w:rPr>
          <w:rFonts w:ascii="华文楷体" w:eastAsia="华文楷体" w:hAnsi="华文楷体"/>
          <w:sz w:val="30"/>
          <w:szCs w:val="30"/>
        </w:rPr>
        <w:t>的路由协议。</w:t>
      </w:r>
    </w:p>
    <w:p w:rsidR="00CF1CBE" w:rsidRDefault="00CF1CBE" w:rsidP="00CF1CBE">
      <w:pPr>
        <w:pStyle w:val="a3"/>
        <w:widowControl/>
        <w:numPr>
          <w:ilvl w:val="0"/>
          <w:numId w:val="13"/>
        </w:numPr>
        <w:ind w:firstLineChars="0"/>
        <w:jc w:val="left"/>
        <w:rPr>
          <w:rFonts w:ascii="华文楷体" w:eastAsia="华文楷体" w:hAnsi="华文楷体"/>
          <w:sz w:val="30"/>
          <w:szCs w:val="30"/>
        </w:rPr>
      </w:pPr>
      <w:r w:rsidRPr="00CF1CBE">
        <w:rPr>
          <w:rFonts w:ascii="华文楷体" w:eastAsia="华文楷体" w:hAnsi="华文楷体" w:hint="eastAsia"/>
          <w:sz w:val="30"/>
          <w:szCs w:val="30"/>
        </w:rPr>
        <w:lastRenderedPageBreak/>
        <w:t>网关路由器：</w:t>
      </w:r>
      <w:r w:rsidRPr="00CF1CBE">
        <w:rPr>
          <w:rFonts w:ascii="华文楷体" w:eastAsia="华文楷体" w:hAnsi="华文楷体"/>
          <w:sz w:val="30"/>
          <w:szCs w:val="30"/>
        </w:rPr>
        <w:t>互连各AS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CF1CBE">
        <w:rPr>
          <w:rFonts w:ascii="华文楷体" w:eastAsia="华文楷体" w:hAnsi="华文楷体" w:hint="eastAsia"/>
          <w:sz w:val="30"/>
          <w:szCs w:val="30"/>
        </w:rPr>
        <w:t>负责转发目的地在本</w:t>
      </w:r>
      <w:r w:rsidRPr="00CF1CBE">
        <w:rPr>
          <w:rFonts w:ascii="华文楷体" w:eastAsia="华文楷体" w:hAnsi="华文楷体"/>
          <w:sz w:val="30"/>
          <w:szCs w:val="30"/>
        </w:rPr>
        <w:t>AS之外的分组</w:t>
      </w:r>
      <w:r>
        <w:rPr>
          <w:rFonts w:ascii="华文楷体" w:eastAsia="华文楷体" w:hAnsi="华文楷体" w:hint="eastAsia"/>
          <w:sz w:val="30"/>
          <w:szCs w:val="30"/>
        </w:rPr>
        <w:t>，</w:t>
      </w:r>
      <w:r w:rsidRPr="00CF1CBE">
        <w:rPr>
          <w:rFonts w:ascii="华文楷体" w:eastAsia="华文楷体" w:hAnsi="华文楷体"/>
          <w:sz w:val="30"/>
          <w:szCs w:val="30"/>
        </w:rPr>
        <w:t>将本AS内的分组转发到另一个AS的路由器</w:t>
      </w:r>
    </w:p>
    <w:p w:rsidR="002F4A7C" w:rsidRDefault="002F4A7C" w:rsidP="002F4A7C">
      <w:pPr>
        <w:widowControl/>
        <w:jc w:val="left"/>
        <w:rPr>
          <w:rFonts w:ascii="华文楷体" w:eastAsia="华文楷体" w:hAnsi="华文楷体"/>
          <w:sz w:val="30"/>
          <w:szCs w:val="30"/>
        </w:rPr>
      </w:pPr>
      <w:r>
        <w:rPr>
          <w:rFonts w:ascii="华文楷体" w:eastAsia="华文楷体" w:hAnsi="华文楷体" w:hint="eastAsia"/>
          <w:sz w:val="30"/>
          <w:szCs w:val="30"/>
        </w:rPr>
        <w:t>2</w:t>
      </w:r>
      <w:r>
        <w:rPr>
          <w:rFonts w:ascii="华文楷体" w:eastAsia="华文楷体" w:hAnsi="华文楷体"/>
          <w:sz w:val="30"/>
          <w:szCs w:val="30"/>
        </w:rPr>
        <w:t>0.</w:t>
      </w:r>
      <w:r w:rsidRPr="002F4A7C">
        <w:rPr>
          <w:rFonts w:hint="eastAsia"/>
        </w:rPr>
        <w:t xml:space="preserve"> </w:t>
      </w:r>
      <w:r w:rsidRPr="002F4A7C">
        <w:rPr>
          <w:rFonts w:ascii="华文楷体" w:eastAsia="华文楷体" w:hAnsi="华文楷体" w:hint="eastAsia"/>
          <w:sz w:val="30"/>
          <w:szCs w:val="30"/>
        </w:rPr>
        <w:t>几种通信方式</w:t>
      </w:r>
    </w:p>
    <w:p w:rsidR="002F4A7C" w:rsidRDefault="002F4A7C" w:rsidP="002F4A7C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53C1BB30" wp14:editId="43B98FB4">
            <wp:extent cx="1457325" cy="135784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82401" cy="13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43FA05" wp14:editId="1973C12B">
            <wp:extent cx="1446530" cy="1315937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84184" cy="135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D47F7E" wp14:editId="420AC191">
            <wp:extent cx="1518699" cy="1286510"/>
            <wp:effectExtent l="0" t="0" r="571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35228" cy="130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7C" w:rsidRDefault="002F4A7C" w:rsidP="002F4A7C">
      <w:pPr>
        <w:widowControl/>
        <w:jc w:val="left"/>
        <w:rPr>
          <w:noProof/>
        </w:rPr>
      </w:pPr>
    </w:p>
    <w:p w:rsidR="002F4A7C" w:rsidRDefault="002F4A7C" w:rsidP="002F4A7C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 w:hint="eastAsia"/>
          <w:noProof/>
          <w:sz w:val="30"/>
          <w:szCs w:val="30"/>
        </w:rPr>
        <w:t>2</w:t>
      </w:r>
      <w:r>
        <w:rPr>
          <w:rFonts w:ascii="华文楷体" w:eastAsia="华文楷体" w:hAnsi="华文楷体"/>
          <w:noProof/>
          <w:sz w:val="30"/>
          <w:szCs w:val="30"/>
        </w:rPr>
        <w:t>1.SDN</w:t>
      </w:r>
    </w:p>
    <w:p w:rsidR="002F4A7C" w:rsidRDefault="00201FEE" w:rsidP="002F4A7C">
      <w:pPr>
        <w:pStyle w:val="a3"/>
        <w:widowControl/>
        <w:numPr>
          <w:ilvl w:val="0"/>
          <w:numId w:val="15"/>
        </w:numPr>
        <w:ind w:firstLineChars="0"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 w:hint="eastAsia"/>
          <w:noProof/>
          <w:sz w:val="30"/>
          <w:szCs w:val="30"/>
        </w:rPr>
        <w:t>O</w:t>
      </w:r>
      <w:r>
        <w:rPr>
          <w:rFonts w:ascii="华文楷体" w:eastAsia="华文楷体" w:hAnsi="华文楷体"/>
          <w:noProof/>
          <w:sz w:val="30"/>
          <w:szCs w:val="30"/>
        </w:rPr>
        <w:t>p</w:t>
      </w:r>
      <w:r>
        <w:rPr>
          <w:rFonts w:ascii="华文楷体" w:eastAsia="华文楷体" w:hAnsi="华文楷体" w:hint="eastAsia"/>
          <w:noProof/>
          <w:sz w:val="30"/>
          <w:szCs w:val="30"/>
        </w:rPr>
        <w:t>en</w:t>
      </w:r>
      <w:r>
        <w:rPr>
          <w:rFonts w:ascii="华文楷体" w:eastAsia="华文楷体" w:hAnsi="华文楷体"/>
          <w:noProof/>
          <w:sz w:val="30"/>
          <w:szCs w:val="30"/>
        </w:rPr>
        <w:t xml:space="preserve"> flow-&gt;</w:t>
      </w:r>
      <w:r>
        <w:rPr>
          <w:rFonts w:ascii="华文楷体" w:eastAsia="华文楷体" w:hAnsi="华文楷体" w:hint="eastAsia"/>
          <w:noProof/>
          <w:sz w:val="30"/>
          <w:szCs w:val="30"/>
        </w:rPr>
        <w:t>通用转发</w:t>
      </w:r>
      <w:r w:rsidR="00FE72D0">
        <w:rPr>
          <w:rFonts w:ascii="华文楷体" w:eastAsia="华文楷体" w:hAnsi="华文楷体" w:hint="eastAsia"/>
          <w:noProof/>
          <w:sz w:val="30"/>
          <w:szCs w:val="30"/>
        </w:rPr>
        <w:t>，运行于S</w:t>
      </w:r>
      <w:r w:rsidR="00FE72D0">
        <w:rPr>
          <w:rFonts w:ascii="华文楷体" w:eastAsia="华文楷体" w:hAnsi="华文楷体"/>
          <w:noProof/>
          <w:sz w:val="30"/>
          <w:szCs w:val="30"/>
        </w:rPr>
        <w:t>DN</w:t>
      </w:r>
      <w:r w:rsidR="00FE72D0">
        <w:rPr>
          <w:rFonts w:ascii="华文楷体" w:eastAsia="华文楷体" w:hAnsi="华文楷体" w:hint="eastAsia"/>
          <w:noProof/>
          <w:sz w:val="30"/>
          <w:szCs w:val="30"/>
        </w:rPr>
        <w:t>控制器和交换机之间，基于T</w:t>
      </w:r>
      <w:r w:rsidR="00FE72D0">
        <w:rPr>
          <w:rFonts w:ascii="华文楷体" w:eastAsia="华文楷体" w:hAnsi="华文楷体"/>
          <w:noProof/>
          <w:sz w:val="30"/>
          <w:szCs w:val="30"/>
        </w:rPr>
        <w:t>CP</w:t>
      </w:r>
    </w:p>
    <w:p w:rsidR="002F4A7C" w:rsidRDefault="002F4A7C" w:rsidP="002F4A7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2D832B27" wp14:editId="1C1B41CD">
            <wp:extent cx="4786685" cy="23806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8267" cy="23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2C" w:rsidRDefault="0068502C" w:rsidP="002F4A7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5C38A8CE" wp14:editId="78A41796">
            <wp:extent cx="3753016" cy="21923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8207" cy="219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2C" w:rsidRDefault="0068502C" w:rsidP="002F4A7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</w:p>
    <w:p w:rsidR="0068502C" w:rsidRDefault="00FE72D0" w:rsidP="002F4A7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739CA0D9" wp14:editId="54DF1A3C">
            <wp:extent cx="3307742" cy="1884847"/>
            <wp:effectExtent l="0" t="0" r="698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2282" cy="18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2C" w:rsidRDefault="00FE72D0" w:rsidP="002F4A7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08F2BDFC" wp14:editId="4DC8D3D9">
            <wp:extent cx="3647958" cy="20593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4935" cy="206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2C" w:rsidRDefault="00FE72D0" w:rsidP="002F4A7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2A3909C0" wp14:editId="7F1512F8">
            <wp:extent cx="3427012" cy="2048533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1680" cy="205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D0" w:rsidRDefault="00FE72D0" w:rsidP="002F4A7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117FE8B9" wp14:editId="40322C7E">
            <wp:extent cx="3291840" cy="191386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5670" cy="191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2C" w:rsidRDefault="0068502C" w:rsidP="002F4A7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</w:p>
    <w:p w:rsidR="0068502C" w:rsidRDefault="0068502C" w:rsidP="002F4A7C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</w:p>
    <w:p w:rsidR="00201FEE" w:rsidRDefault="0068502C" w:rsidP="0068502C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rFonts w:ascii="华文楷体" w:eastAsia="华文楷体" w:hAnsi="华文楷体" w:hint="eastAsia"/>
          <w:noProof/>
          <w:sz w:val="30"/>
          <w:szCs w:val="30"/>
        </w:rPr>
        <w:t>2</w:t>
      </w:r>
      <w:r>
        <w:rPr>
          <w:rFonts w:ascii="华文楷体" w:eastAsia="华文楷体" w:hAnsi="华文楷体"/>
          <w:noProof/>
          <w:sz w:val="30"/>
          <w:szCs w:val="30"/>
        </w:rPr>
        <w:t>2.</w:t>
      </w:r>
      <w:r w:rsidRPr="0068502C">
        <w:rPr>
          <w:rFonts w:ascii="华文楷体" w:eastAsia="华文楷体" w:hAnsi="华文楷体" w:hint="eastAsia"/>
          <w:noProof/>
          <w:sz w:val="30"/>
          <w:szCs w:val="30"/>
        </w:rPr>
        <w:t xml:space="preserve">域间路由 </w:t>
      </w:r>
      <w:r w:rsidRPr="0068502C">
        <w:rPr>
          <w:rFonts w:ascii="华文楷体" w:eastAsia="华文楷体" w:hAnsi="华文楷体"/>
          <w:noProof/>
          <w:sz w:val="30"/>
          <w:szCs w:val="30"/>
        </w:rPr>
        <w:t xml:space="preserve">vs. </w:t>
      </w:r>
      <w:r w:rsidRPr="0068502C">
        <w:rPr>
          <w:rFonts w:ascii="华文楷体" w:eastAsia="华文楷体" w:hAnsi="华文楷体" w:hint="eastAsia"/>
          <w:noProof/>
          <w:sz w:val="30"/>
          <w:szCs w:val="30"/>
        </w:rPr>
        <w:t>内部路由</w:t>
      </w:r>
    </w:p>
    <w:p w:rsidR="0068502C" w:rsidRPr="0068502C" w:rsidRDefault="0068502C" w:rsidP="0068502C">
      <w:pPr>
        <w:widowControl/>
        <w:jc w:val="left"/>
        <w:rPr>
          <w:rFonts w:ascii="华文楷体" w:eastAsia="华文楷体" w:hAnsi="华文楷体"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73BE5CBB" wp14:editId="130BC037">
            <wp:extent cx="4555490" cy="2202512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9964" cy="221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EE" w:rsidRPr="00201FEE" w:rsidRDefault="00201FEE" w:rsidP="00201FEE">
      <w:pPr>
        <w:pStyle w:val="a3"/>
        <w:widowControl/>
        <w:ind w:left="420" w:firstLineChars="0" w:firstLine="0"/>
        <w:jc w:val="left"/>
        <w:rPr>
          <w:rFonts w:ascii="华文楷体" w:eastAsia="华文楷体" w:hAnsi="华文楷体"/>
          <w:noProof/>
          <w:sz w:val="30"/>
          <w:szCs w:val="30"/>
        </w:rPr>
      </w:pPr>
    </w:p>
    <w:sectPr w:rsidR="00201FEE" w:rsidRPr="00201F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663E" w:rsidRDefault="0009663E" w:rsidP="00877D02">
      <w:r>
        <w:separator/>
      </w:r>
    </w:p>
  </w:endnote>
  <w:endnote w:type="continuationSeparator" w:id="0">
    <w:p w:rsidR="0009663E" w:rsidRDefault="0009663E" w:rsidP="00877D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663E" w:rsidRDefault="0009663E" w:rsidP="00877D02">
      <w:r>
        <w:separator/>
      </w:r>
    </w:p>
  </w:footnote>
  <w:footnote w:type="continuationSeparator" w:id="0">
    <w:p w:rsidR="0009663E" w:rsidRDefault="0009663E" w:rsidP="00877D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70AEF"/>
    <w:multiLevelType w:val="hybridMultilevel"/>
    <w:tmpl w:val="4E023588"/>
    <w:lvl w:ilvl="0" w:tplc="E5D23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5A1543"/>
    <w:multiLevelType w:val="hybridMultilevel"/>
    <w:tmpl w:val="B6AEA2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0C736C0"/>
    <w:multiLevelType w:val="hybridMultilevel"/>
    <w:tmpl w:val="41826D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4366FF3"/>
    <w:multiLevelType w:val="hybridMultilevel"/>
    <w:tmpl w:val="0FBE2E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5F02510"/>
    <w:multiLevelType w:val="hybridMultilevel"/>
    <w:tmpl w:val="287207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5023F1F"/>
    <w:multiLevelType w:val="hybridMultilevel"/>
    <w:tmpl w:val="E9B41A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A16759A"/>
    <w:multiLevelType w:val="hybridMultilevel"/>
    <w:tmpl w:val="E912F5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F5252D3"/>
    <w:multiLevelType w:val="hybridMultilevel"/>
    <w:tmpl w:val="C4FCA5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4B26CF7"/>
    <w:multiLevelType w:val="hybridMultilevel"/>
    <w:tmpl w:val="39C2167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5AF666B4"/>
    <w:multiLevelType w:val="hybridMultilevel"/>
    <w:tmpl w:val="A59013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B1F09F9"/>
    <w:multiLevelType w:val="hybridMultilevel"/>
    <w:tmpl w:val="6BCCCB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DBF7E1D"/>
    <w:multiLevelType w:val="hybridMultilevel"/>
    <w:tmpl w:val="30720EA4"/>
    <w:lvl w:ilvl="0" w:tplc="04090001">
      <w:start w:val="1"/>
      <w:numFmt w:val="bullet"/>
      <w:lvlText w:val=""/>
      <w:lvlJc w:val="left"/>
      <w:pPr>
        <w:ind w:left="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0" w:hanging="420"/>
      </w:pPr>
      <w:rPr>
        <w:rFonts w:ascii="Wingdings" w:hAnsi="Wingdings" w:hint="default"/>
      </w:rPr>
    </w:lvl>
  </w:abstractNum>
  <w:abstractNum w:abstractNumId="12" w15:restartNumberingAfterBreak="0">
    <w:nsid w:val="6F543AC4"/>
    <w:multiLevelType w:val="hybridMultilevel"/>
    <w:tmpl w:val="7ED63D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0CE6B52"/>
    <w:multiLevelType w:val="hybridMultilevel"/>
    <w:tmpl w:val="8668B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92C4D21"/>
    <w:multiLevelType w:val="hybridMultilevel"/>
    <w:tmpl w:val="50DA35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1"/>
  </w:num>
  <w:num w:numId="4">
    <w:abstractNumId w:val="4"/>
  </w:num>
  <w:num w:numId="5">
    <w:abstractNumId w:val="9"/>
  </w:num>
  <w:num w:numId="6">
    <w:abstractNumId w:val="12"/>
  </w:num>
  <w:num w:numId="7">
    <w:abstractNumId w:val="14"/>
  </w:num>
  <w:num w:numId="8">
    <w:abstractNumId w:val="7"/>
  </w:num>
  <w:num w:numId="9">
    <w:abstractNumId w:val="11"/>
  </w:num>
  <w:num w:numId="10">
    <w:abstractNumId w:val="5"/>
  </w:num>
  <w:num w:numId="11">
    <w:abstractNumId w:val="3"/>
  </w:num>
  <w:num w:numId="12">
    <w:abstractNumId w:val="6"/>
  </w:num>
  <w:num w:numId="13">
    <w:abstractNumId w:val="2"/>
  </w:num>
  <w:num w:numId="14">
    <w:abstractNumId w:val="1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4E07"/>
    <w:rsid w:val="000547F9"/>
    <w:rsid w:val="0009663E"/>
    <w:rsid w:val="00201FEE"/>
    <w:rsid w:val="00255373"/>
    <w:rsid w:val="002708CC"/>
    <w:rsid w:val="002F4A7C"/>
    <w:rsid w:val="00423579"/>
    <w:rsid w:val="004C298D"/>
    <w:rsid w:val="0068502C"/>
    <w:rsid w:val="00877D02"/>
    <w:rsid w:val="00887A66"/>
    <w:rsid w:val="00917321"/>
    <w:rsid w:val="009A6C1E"/>
    <w:rsid w:val="00AA6651"/>
    <w:rsid w:val="00BB4AFE"/>
    <w:rsid w:val="00C20DA9"/>
    <w:rsid w:val="00C76EE7"/>
    <w:rsid w:val="00CD0A44"/>
    <w:rsid w:val="00CF1CBE"/>
    <w:rsid w:val="00D02B60"/>
    <w:rsid w:val="00D0478B"/>
    <w:rsid w:val="00D34E07"/>
    <w:rsid w:val="00D61874"/>
    <w:rsid w:val="00D939F4"/>
    <w:rsid w:val="00D962B9"/>
    <w:rsid w:val="00ED1E64"/>
    <w:rsid w:val="00FB1013"/>
    <w:rsid w:val="00FE7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9C0D202-8CBC-48F3-B35B-B2FCBAE94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6651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2708CC"/>
    <w:rPr>
      <w:color w:val="808080"/>
    </w:rPr>
  </w:style>
  <w:style w:type="paragraph" w:styleId="a5">
    <w:name w:val="header"/>
    <w:basedOn w:val="a"/>
    <w:link w:val="a6"/>
    <w:uiPriority w:val="99"/>
    <w:unhideWhenUsed/>
    <w:rsid w:val="00877D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77D0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77D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77D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97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2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0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2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0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1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8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9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78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9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1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0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6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1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0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4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7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7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2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7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1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4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9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5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6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18</Pages>
  <Words>602</Words>
  <Characters>3438</Characters>
  <Application>Microsoft Office Word</Application>
  <DocSecurity>0</DocSecurity>
  <Lines>28</Lines>
  <Paragraphs>8</Paragraphs>
  <ScaleCrop>false</ScaleCrop>
  <Company/>
  <LinksUpToDate>false</LinksUpToDate>
  <CharactersWithSpaces>4032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coolwolf</dc:creator>
  <cp:keywords/>
  <dc:description/>
  <cp:lastModifiedBy>coolwolf</cp:lastModifiedBy>
  <cp:revision>20</cp:revision>
  <dcterms:created xsi:type="dcterms:W3CDTF">2021-06-29T09:25:00Z</dcterms:created>
  <dcterms:modified xsi:type="dcterms:W3CDTF">2021-07-01T14:04:00Z</dcterms:modified>
</cp:coreProperties>
</file>